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8" w:type="dxa"/>
        <w:tblBorders>
          <w:top w:val="double" w:sz="24" w:space="0" w:color="00000A"/>
          <w:left w:val="double" w:sz="24" w:space="0" w:color="00000A"/>
          <w:bottom w:val="double" w:sz="24" w:space="0" w:color="00000A"/>
          <w:right w:val="double" w:sz="24" w:space="0" w:color="00000A"/>
          <w:insideH w:val="double" w:sz="24" w:space="0" w:color="00000A"/>
          <w:insideV w:val="double" w:sz="24" w:space="0" w:color="00000A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14738"/>
      </w:tblGrid>
      <w:tr w:rsidR="00AD6D8A" w:rsidRPr="00AD6D8A" w:rsidTr="00AD6D8A">
        <w:trPr>
          <w:trHeight w:val="9223"/>
        </w:trPr>
        <w:tc>
          <w:tcPr>
            <w:tcW w:w="14884" w:type="dxa"/>
            <w:tcBorders>
              <w:top w:val="double" w:sz="24" w:space="0" w:color="00000A"/>
              <w:left w:val="double" w:sz="24" w:space="0" w:color="00000A"/>
              <w:bottom w:val="double" w:sz="24" w:space="0" w:color="00000A"/>
              <w:right w:val="double" w:sz="24" w:space="0" w:color="00000A"/>
            </w:tcBorders>
            <w:shd w:val="clear" w:color="auto" w:fill="FFFFFF"/>
            <w:tcMar>
              <w:left w:w="0" w:type="dxa"/>
            </w:tcMar>
          </w:tcPr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Согласовано:   Утверждено:</w:t>
            </w: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ind w:left="9531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Style w:val="1b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17"/>
            </w:tblGrid>
            <w:tr w:rsidR="00AD6D8A" w:rsidRPr="00AD6D8A" w:rsidTr="00AD6D8A">
              <w:tc>
                <w:tcPr>
                  <w:tcW w:w="5017" w:type="dxa"/>
                </w:tcPr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Начальник  Управления культуры 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Департамента по социальной политике 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Администрации городского округа Саранск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____________________Т.Ю. </w:t>
                  </w:r>
                  <w:proofErr w:type="spellStart"/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Салищева</w:t>
                  </w:r>
                  <w:proofErr w:type="spellEnd"/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«_______» __________________ 2020</w:t>
                  </w: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 г.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1b"/>
              <w:tblpPr w:leftFromText="180" w:rightFromText="180" w:vertAnchor="text" w:horzAnchor="margin" w:tblpXSpec="right" w:tblpY="-2400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9"/>
            </w:tblGrid>
            <w:tr w:rsidR="00AD6D8A" w:rsidRPr="00AD6D8A" w:rsidTr="00AD6D8A">
              <w:tc>
                <w:tcPr>
                  <w:tcW w:w="5169" w:type="dxa"/>
                </w:tcPr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bookmarkStart w:id="0" w:name="__UnoMark__6175_88530278"/>
                  <w:bookmarkEnd w:id="0"/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Директор  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МБУК «Дворец культуры городского округа  Саранск»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___________________ А.В. Иванов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 «_____» ________________ 2020</w:t>
                  </w:r>
                  <w:r w:rsidRPr="00AD6D8A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 г.</w:t>
                  </w:r>
                </w:p>
                <w:p w:rsidR="00AD6D8A" w:rsidRPr="00AD6D8A" w:rsidRDefault="00AD6D8A" w:rsidP="00AD6D8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ind w:left="9531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Arial Black" w:eastAsia="Calibri" w:hAnsi="Arial Black" w:cs="Times New Roman"/>
                <w:b/>
                <w:color w:val="FF0000"/>
                <w:sz w:val="28"/>
                <w:szCs w:val="28"/>
              </w:rPr>
            </w:pP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Arial Black" w:eastAsia="Calibri" w:hAnsi="Arial Black" w:cs="Times New Roman"/>
                <w:b/>
                <w:color w:val="FF0000"/>
                <w:sz w:val="28"/>
                <w:szCs w:val="28"/>
              </w:rPr>
            </w:pP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Arial Black" w:eastAsia="Calibri" w:hAnsi="Arial Black" w:cs="Times New Roman"/>
                <w:b/>
                <w:color w:val="FF0000"/>
                <w:sz w:val="28"/>
                <w:szCs w:val="28"/>
              </w:rPr>
            </w:pP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ПЕРСПЕКТИВНЫЙ ПЛАН РАЗВИТИЯ </w:t>
            </w: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 «Дворец культуры городского округа Саранск»</w:t>
            </w: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на  20</w:t>
            </w: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Pr="00AD6D8A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 xml:space="preserve">  год</w:t>
            </w: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6D8A" w:rsidRPr="00AD6D8A" w:rsidRDefault="00AD6D8A" w:rsidP="00AD6D8A">
            <w:pPr>
              <w:tabs>
                <w:tab w:val="left" w:pos="360"/>
                <w:tab w:val="left" w:pos="6570"/>
              </w:tabs>
              <w:suppressAutoHyphens/>
              <w:spacing w:line="240" w:lineRule="auto"/>
              <w:ind w:firstLine="368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D6D8A" w:rsidRPr="00AD6D8A" w:rsidRDefault="00AD6D8A" w:rsidP="00AD6D8A">
      <w:pPr>
        <w:numPr>
          <w:ilvl w:val="0"/>
          <w:numId w:val="3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Основные цели, задачи, направления деятельности</w:t>
      </w:r>
    </w:p>
    <w:p w:rsidR="00AD6D8A" w:rsidRPr="00AD6D8A" w:rsidRDefault="00AD6D8A" w:rsidP="00AD6D8A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МБУК «Дворец культуры городского округа Саранск»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учреждение культуры «Дворец культуры городского округа Саранск</w:t>
      </w:r>
      <w:proofErr w:type="gramStart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»с</w:t>
      </w:r>
      <w:proofErr w:type="gramEnd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одействует культурному обогащению и улучшению социального и духовного состояния сообщества, предоставляет гражданам качественные культурные услуги, отвечающие высоким профессиональным и этическим нормам, ориентируется на организацию досуга различных групп населения.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Миссия учреждения</w:t>
      </w:r>
      <w:proofErr w:type="gramStart"/>
      <w:r w:rsidRPr="00AD6D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«</w:t>
      </w:r>
      <w:proofErr w:type="gramEnd"/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Создание благоприятных условий для удовлетворения досуговых интересов и потребностей в творческом развитии, самовыражении, культурно-досуговой деятельности и общении жителей городского округа Саранск»</w:t>
      </w: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Наша команда – это:</w:t>
      </w: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1.Наша команда - коллектив единомышленников, не останавливающихся в творческом искании, духовном и профессиональном  росте.</w:t>
      </w: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2.Мы ставим своей целью  создать условия для  культурного обогащения населения, путём предоставления качественных культурных услуг.</w:t>
      </w: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3.Мы стремимся к сохранению традиций культурного наследия, реализации творческого потенциала различных категорий населения!</w:t>
      </w: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4.Мы  уважаем каждого человека и толерантно относимся к возрастным, национальным, культурным различиям.</w:t>
      </w: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5.Мы создаём условия для развития творческой, талантливой личности в каждом человеке.</w:t>
      </w:r>
    </w:p>
    <w:p w:rsidR="00AD6D8A" w:rsidRPr="00AD6D8A" w:rsidRDefault="00AD6D8A" w:rsidP="00AD6D8A">
      <w:pPr>
        <w:spacing w:after="0" w:line="240" w:lineRule="auto"/>
        <w:ind w:left="227" w:right="3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6. Мы стремимся к достижению такого качества услуг, чтобы нас выбирали.</w:t>
      </w:r>
    </w:p>
    <w:p w:rsidR="00AD6D8A" w:rsidRPr="00AD6D8A" w:rsidRDefault="00AD6D8A" w:rsidP="00AD6D8A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В настоящее время МБУК «Дворец культуры городского округа Саранск» представлен:</w:t>
      </w: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- 21</w:t>
      </w: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базовыми клубными формированиями самодеятельного народного творчества, 15 коллективов имеют звание «Народного» и «Образцового».</w:t>
      </w: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i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- 20базовыми любительскими клубами  по интересам</w:t>
      </w:r>
      <w:r w:rsidRPr="00AD6D8A">
        <w:rPr>
          <w:rFonts w:ascii="Times New Roman" w:eastAsia="Times New Roman" w:hAnsi="Times New Roman" w:cs="Times New Roman"/>
          <w:i/>
          <w:color w:val="00000A"/>
          <w:sz w:val="28"/>
          <w:szCs w:val="28"/>
          <w:lang w:eastAsia="ru-RU"/>
        </w:rPr>
        <w:t>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Одним из важных ориентиров в деятельности учреждения:</w:t>
      </w:r>
    </w:p>
    <w:p w:rsidR="00AD6D8A" w:rsidRPr="00AD6D8A" w:rsidRDefault="00AD6D8A" w:rsidP="00AD6D8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детьми и молодежью;</w:t>
      </w:r>
    </w:p>
    <w:p w:rsidR="00AD6D8A" w:rsidRPr="00AD6D8A" w:rsidRDefault="00AD6D8A" w:rsidP="00AD6D8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формирование национального самосознания и характера;</w:t>
      </w:r>
    </w:p>
    <w:p w:rsidR="00AD6D8A" w:rsidRPr="00AD6D8A" w:rsidRDefault="00AD6D8A" w:rsidP="00AD6D8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lastRenderedPageBreak/>
        <w:t>воспитание любви к родине, чувства гордости за героическое прошлое;</w:t>
      </w:r>
    </w:p>
    <w:p w:rsidR="00AD6D8A" w:rsidRPr="00AD6D8A" w:rsidRDefault="00AD6D8A" w:rsidP="00AD6D8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возрождение и развитие народных культурных традиций;</w:t>
      </w:r>
    </w:p>
    <w:p w:rsidR="00AD6D8A" w:rsidRPr="00AD6D8A" w:rsidRDefault="00AD6D8A" w:rsidP="00AD6D8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организация городских фестивалей-конкурсов;</w:t>
      </w:r>
    </w:p>
    <w:p w:rsidR="00AD6D8A" w:rsidRPr="00AD6D8A" w:rsidRDefault="00AD6D8A" w:rsidP="00AD6D8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продолжение создания благоприятных условий для занятий в любительских объединениях и клубах по интересам.</w:t>
      </w:r>
    </w:p>
    <w:p w:rsidR="00AD6D8A" w:rsidRPr="00AD6D8A" w:rsidRDefault="00AD6D8A" w:rsidP="00AD6D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numPr>
          <w:ilvl w:val="0"/>
          <w:numId w:val="30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Значимые события 20</w:t>
      </w:r>
      <w:r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21</w:t>
      </w:r>
      <w:r w:rsidRPr="00AD6D8A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года  </w:t>
      </w:r>
    </w:p>
    <w:p w:rsidR="00AD6D8A" w:rsidRPr="00AD6D8A" w:rsidRDefault="00AD6D8A" w:rsidP="00AD6D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(российского, республиканского и городского уровня, внутриотраслевые юбилейные даты)</w:t>
      </w:r>
    </w:p>
    <w:p w:rsidR="00AD6D8A" w:rsidRPr="00AD6D8A" w:rsidRDefault="00AD6D8A" w:rsidP="00AD6D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привлечения внимания общества к вопросам развития культуры учреждением разработан план мероприятий, который будет способствовать развитию творческого начала каждого потребителя услуг, повышению уровня культурных потребностей населения и качества предоставления услуг в клубном учреждении.</w:t>
      </w:r>
    </w:p>
    <w:p w:rsidR="00AD6D8A" w:rsidRPr="00AD6D8A" w:rsidRDefault="00AD6D8A" w:rsidP="00AD6D8A">
      <w:pPr>
        <w:suppressAutoHyphens/>
        <w:spacing w:after="0" w:line="240" w:lineRule="auto"/>
        <w:jc w:val="both"/>
        <w:rPr>
          <w:rFonts w:ascii="Calibri" w:eastAsia="SimSun" w:hAnsi="Calibri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Основные знаменательные и памятные даты на 20</w:t>
      </w:r>
      <w:r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21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 год:</w:t>
      </w:r>
    </w:p>
    <w:p w:rsidR="00AD6D8A" w:rsidRPr="00AD6D8A" w:rsidRDefault="00AD6D8A" w:rsidP="00AD6D8A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-  2018 – 2027 годы -  </w:t>
      </w:r>
      <w:r w:rsidRPr="00AD6D8A"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u w:val="single"/>
          <w:lang w:eastAsia="ru-RU"/>
        </w:rPr>
        <w:t>Десятилетие детства в России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. Объявлено Указом Президента Российской Федерации от 29 мая 2017 года № 240. Цель проведения десятилетия детства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sym w:font="Symbol" w:char="F02D"/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совершенствование государственной политики в сфере защиты детства, с учетом результатов, достигнутых в ходе реализации Национальной стратегии действий в интересах детей на 2012–2017 годы.</w:t>
      </w:r>
    </w:p>
    <w:p w:rsidR="00030A7F" w:rsidRPr="00030A7F" w:rsidRDefault="00030A7F" w:rsidP="00AD6D8A">
      <w:pPr>
        <w:suppressAutoHyphens/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030A7F">
        <w:rPr>
          <w:rFonts w:ascii="Times New Roman" w:eastAsia="SimSun" w:hAnsi="Times New Roman" w:cs="Times New Roman"/>
          <w:sz w:val="28"/>
          <w:szCs w:val="28"/>
          <w:lang w:eastAsia="ru-RU"/>
        </w:rPr>
        <w:t>Президент России Владимир Путин подписал указ о том, что 2021 год будет Годом науки и технологий.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года будут организованны и проведены ряд социально-значимых мероприятий: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«Мастер года - 2020</w:t>
      </w: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городская выставка-конкурс мастеров изобразительного, декоративно-прикладного творчества,  народных промыслов и ремесел, «</w:t>
      </w:r>
      <w:proofErr w:type="spellStart"/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Ёндолня</w:t>
      </w:r>
      <w:proofErr w:type="spellEnd"/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Гала-концерт  городского фестиваля современного танца,  городской фестиваль </w:t>
      </w: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художественного самодеятельного творчества ветеранов «Моя весна, моя Победа!», </w:t>
      </w:r>
      <w:r w:rsidRPr="00AD6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Городская выставка – конкурс творческих работ ветеранов войны и труда «Мир моих увлечений», </w:t>
      </w: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«Радуга талантов»</w:t>
      </w:r>
      <w:r w:rsidRPr="00AD6D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AD6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городской фестиваль национальных культур.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Важные события для МБУК «Дворец культуры г.о. Саранск» в 20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</w:t>
      </w:r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году: 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XXI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городской фестиваль современного танца </w:t>
      </w:r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Ёндолня</w:t>
      </w:r>
      <w:proofErr w:type="spellEnd"/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6D8A" w:rsidRPr="00AD6D8A" w:rsidRDefault="00AD6D8A" w:rsidP="00AD6D8A">
      <w:pPr>
        <w:numPr>
          <w:ilvl w:val="0"/>
          <w:numId w:val="3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Программно-проектная и инновационная деятельность: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rPr>
          <w:rFonts w:ascii="Arial Black" w:eastAsia="Times New Roman" w:hAnsi="Arial Black" w:cs="Times New Roman"/>
          <w:b/>
          <w:color w:val="FF0000"/>
          <w:sz w:val="16"/>
          <w:szCs w:val="16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rPr>
          <w:rFonts w:ascii="Times New Roman" w:eastAsia="Times New Roman" w:hAnsi="Times New Roman" w:cs="Arial"/>
          <w:sz w:val="28"/>
          <w:szCs w:val="28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МБУК «Дворец культуры городского округа Саранск» принимает участие в реализации </w:t>
      </w: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целевой программы «Развитие сферы культуры и организации досуга населения </w:t>
      </w:r>
      <w:r w:rsidRPr="00AD6D8A">
        <w:rPr>
          <w:rFonts w:ascii="Times New Roman" w:eastAsia="Times New Roman" w:hAnsi="Times New Roman" w:cs="Arial"/>
          <w:color w:val="00000A"/>
          <w:sz w:val="28"/>
          <w:szCs w:val="28"/>
          <w:lang w:eastAsia="ru-RU"/>
        </w:rPr>
        <w:t>городского округа Саранск</w:t>
      </w: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AD6D8A">
        <w:rPr>
          <w:rFonts w:ascii="Times New Roman" w:eastAsia="Calibri" w:hAnsi="Times New Roman" w:cs="Arial"/>
          <w:bCs/>
          <w:color w:val="00000A"/>
          <w:sz w:val="28"/>
          <w:szCs w:val="28"/>
        </w:rPr>
        <w:t>Подпрограмма «Организация досуга населения»</w:t>
      </w:r>
      <w:r w:rsidRPr="00AD6D8A">
        <w:rPr>
          <w:rFonts w:ascii="Times New Roman" w:eastAsia="Times New Roman" w:hAnsi="Times New Roman" w:cs="Arial"/>
          <w:bCs/>
          <w:color w:val="00000A"/>
          <w:sz w:val="28"/>
          <w:szCs w:val="28"/>
          <w:lang w:eastAsia="ru-RU"/>
        </w:rPr>
        <w:t>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AD6D8A">
        <w:rPr>
          <w:rFonts w:ascii="Times New Roman" w:eastAsia="Times New Roman" w:hAnsi="Times New Roman" w:cs="Times New Roman"/>
          <w:sz w:val="28"/>
          <w:szCs w:val="28"/>
        </w:rPr>
        <w:t xml:space="preserve">Цель </w:t>
      </w:r>
      <w:r w:rsidRPr="00AD6D8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целевой программы</w:t>
      </w:r>
      <w:r w:rsidRPr="00AD6D8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sz w:val="28"/>
          <w:szCs w:val="28"/>
        </w:rPr>
        <w:t>- 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развития современных форм культурно-досуговой деятельности.</w:t>
      </w:r>
    </w:p>
    <w:p w:rsidR="00AD6D8A" w:rsidRPr="00AD6D8A" w:rsidRDefault="00AD6D8A" w:rsidP="00AD6D8A">
      <w:pPr>
        <w:suppressAutoHyphens/>
        <w:spacing w:after="0" w:line="240" w:lineRule="auto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b/>
          <w:i/>
          <w:color w:val="00000A"/>
          <w:sz w:val="28"/>
          <w:szCs w:val="28"/>
          <w:lang w:eastAsia="ru-RU"/>
        </w:rPr>
        <w:t>Участие в проведении городских фестивалей, конкурсов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.</w:t>
      </w:r>
    </w:p>
    <w:tbl>
      <w:tblPr>
        <w:tblW w:w="13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3"/>
        <w:gridCol w:w="3261"/>
      </w:tblGrid>
      <w:tr w:rsidR="00AD6D8A" w:rsidRPr="00AD6D8A" w:rsidTr="00AD6D8A">
        <w:trPr>
          <w:trHeight w:val="299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/>
                <w:color w:val="00000A"/>
                <w:sz w:val="28"/>
                <w:szCs w:val="28"/>
                <w:lang w:eastAsia="ru-RU"/>
              </w:rPr>
            </w:pP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bCs/>
                <w:color w:val="00000A"/>
                <w:sz w:val="28"/>
                <w:szCs w:val="28"/>
                <w:lang w:eastAsia="ru-RU"/>
              </w:rPr>
              <w:t>Наименование мероприятий</w:t>
            </w:r>
          </w:p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Источники финансирования, тыс. рублей</w:t>
            </w:r>
          </w:p>
        </w:tc>
      </w:tr>
      <w:tr w:rsidR="00AD6D8A" w:rsidRPr="00AD6D8A" w:rsidTr="00AD6D8A">
        <w:trPr>
          <w:trHeight w:val="190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«Мастер года» 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городская выставка – конкурс мастеров изобразительного и декоративно-прикладного творчества</w:t>
            </w: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Бюджет городского округа Саранск</w:t>
            </w:r>
          </w:p>
        </w:tc>
      </w:tr>
      <w:tr w:rsidR="00AD6D8A" w:rsidRPr="00AD6D8A" w:rsidTr="00AD6D8A">
        <w:trPr>
          <w:trHeight w:val="273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«Хор - </w:t>
            </w:r>
            <w:r w:rsidRPr="00AD6D8A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val="en-US" w:eastAsia="ru-RU"/>
              </w:rPr>
              <w:t>Time</w:t>
            </w:r>
            <w:r w:rsidRPr="00AD6D8A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» 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- городской фестиваль-конкурс любительских хоров</w:t>
            </w:r>
          </w:p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Бюджет городского округа Саранск</w:t>
            </w:r>
          </w:p>
        </w:tc>
      </w:tr>
      <w:tr w:rsidR="00AD6D8A" w:rsidRPr="00AD6D8A" w:rsidTr="00AD6D8A">
        <w:trPr>
          <w:trHeight w:val="273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«Добрая песенка года» - 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городской фестиваль – конкурс детского вокального творчества</w:t>
            </w: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Бюджет городского округа Саранск</w:t>
            </w:r>
          </w:p>
        </w:tc>
      </w:tr>
      <w:tr w:rsidR="00AD6D8A" w:rsidRPr="00AD6D8A" w:rsidTr="00AD6D8A">
        <w:trPr>
          <w:trHeight w:val="502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«</w:t>
            </w:r>
            <w:proofErr w:type="spellStart"/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Ёндолня</w:t>
            </w:r>
            <w:proofErr w:type="spellEnd"/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»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- городской фестиваль современного танца</w:t>
            </w: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Бюджет городского округа Саранск</w:t>
            </w:r>
          </w:p>
        </w:tc>
      </w:tr>
      <w:tr w:rsidR="00AD6D8A" w:rsidRPr="00AD6D8A" w:rsidTr="00AD6D8A">
        <w:trPr>
          <w:trHeight w:val="502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  <w:t>«Моя весна, моя Победа»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-  городской фестиваль самодеятельного народного творчества ветеранов войны и труда</w:t>
            </w: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Бюджет городского округа Саранск</w:t>
            </w:r>
          </w:p>
        </w:tc>
      </w:tr>
      <w:tr w:rsidR="00AD6D8A" w:rsidRPr="00AD6D8A" w:rsidTr="00AD6D8A">
        <w:trPr>
          <w:trHeight w:val="502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  <w:t>«Д. Э. Мо. – Движение. Энергия. Молодость</w:t>
            </w:r>
            <w:proofErr w:type="gramStart"/>
            <w:r w:rsidRPr="00AD6D8A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.»  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- 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открытый городской фестиваль молодежных субкультур</w:t>
            </w: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Бюджет городского округа Саранск</w:t>
            </w:r>
          </w:p>
        </w:tc>
      </w:tr>
      <w:tr w:rsidR="00AD6D8A" w:rsidRPr="00AD6D8A" w:rsidTr="00AD6D8A">
        <w:trPr>
          <w:trHeight w:val="502"/>
        </w:trPr>
        <w:tc>
          <w:tcPr>
            <w:tcW w:w="10503" w:type="dxa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:rsidR="00AD6D8A" w:rsidRPr="00AD6D8A" w:rsidRDefault="00AD6D8A" w:rsidP="00AD6D8A">
            <w:pPr>
              <w:suppressAutoHyphens/>
              <w:spacing w:after="0" w:line="240" w:lineRule="auto"/>
              <w:ind w:left="142" w:right="129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«Радуга талантов» - 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Открытый городской фестиваль национальных культур</w:t>
            </w:r>
          </w:p>
        </w:tc>
        <w:tc>
          <w:tcPr>
            <w:tcW w:w="3261" w:type="dxa"/>
          </w:tcPr>
          <w:p w:rsidR="00AD6D8A" w:rsidRPr="00AD6D8A" w:rsidRDefault="00AD6D8A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Бюджет городского округа Саранск</w:t>
            </w:r>
          </w:p>
        </w:tc>
      </w:tr>
    </w:tbl>
    <w:p w:rsidR="00AD6D8A" w:rsidRPr="00AD6D8A" w:rsidRDefault="00AD6D8A" w:rsidP="00AD6D8A">
      <w:pPr>
        <w:suppressAutoHyphens/>
        <w:spacing w:after="0" w:line="240" w:lineRule="auto"/>
        <w:ind w:left="1418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В течение 202</w:t>
      </w:r>
      <w:r w:rsidR="00091520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1</w:t>
      </w:r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года учреждением будет продолжена реализация социокультурных проектов, которые направлены на работу с подростками и молодежью, с людьми пенсионного возраста, с  общественными  национальными организациями, зарегистрированными в Республике Мордовия.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lastRenderedPageBreak/>
        <w:t>В целях реализации поставленных задач планируется проведение ряд мероприятий:</w:t>
      </w:r>
    </w:p>
    <w:p w:rsidR="00AD6D8A" w:rsidRPr="00AD6D8A" w:rsidRDefault="00AD6D8A" w:rsidP="00AD6D8A">
      <w:pPr>
        <w:suppressAutoHyphens/>
        <w:spacing w:after="0" w:line="240" w:lineRule="auto"/>
        <w:ind w:hanging="283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  «Движение, энергия, молодость»  - фестиваль молодежных субкультур;</w:t>
      </w:r>
    </w:p>
    <w:p w:rsidR="00AD6D8A" w:rsidRPr="00AD6D8A" w:rsidRDefault="00AD6D8A" w:rsidP="00AD6D8A">
      <w:pPr>
        <w:suppressAutoHyphens/>
        <w:spacing w:after="0" w:line="240" w:lineRule="auto"/>
        <w:ind w:hanging="283"/>
        <w:jc w:val="both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  «Сохрани себя для жизни» </w:t>
      </w:r>
      <w:r w:rsidRPr="00AD6D8A">
        <w:rPr>
          <w:rFonts w:ascii="Times New Roman" w:eastAsia="SimSun" w:hAnsi="Times New Roman" w:cs="Times New Roman"/>
          <w:b/>
          <w:color w:val="00000A"/>
          <w:sz w:val="28"/>
          <w:szCs w:val="28"/>
          <w:lang w:eastAsia="ru-RU"/>
        </w:rPr>
        <w:t>-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 молодежная акция, посвященная Всемирному Дню борьбы со СПИДом</w:t>
      </w:r>
      <w:r w:rsidRPr="00AD6D8A">
        <w:rPr>
          <w:rFonts w:ascii="Times New Roman" w:eastAsia="SimSun" w:hAnsi="Times New Roman" w:cs="Times New Roman"/>
          <w:b/>
          <w:color w:val="00000A"/>
          <w:sz w:val="28"/>
          <w:szCs w:val="28"/>
          <w:lang w:eastAsia="ru-RU"/>
        </w:rPr>
        <w:t>;</w:t>
      </w:r>
    </w:p>
    <w:p w:rsidR="00AD6D8A" w:rsidRPr="00AD6D8A" w:rsidRDefault="00AD6D8A" w:rsidP="00AD6D8A">
      <w:pPr>
        <w:suppressAutoHyphens/>
        <w:spacing w:after="0" w:line="240" w:lineRule="auto"/>
        <w:ind w:hanging="283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  «Пусть всегда будет жизнь!» - выставка творческих работ учащихся ДХШ и ДШИ, посвященная Международному Дню борьбы со СПИДом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Будет продолжаться работа по реализации социокультурного проекта  «Этнокультурный центр», направленного на сохранение и популяризацию культурного наследия народов и этнических групп, проживающих на территории городского округа Саранск:</w:t>
      </w:r>
    </w:p>
    <w:p w:rsidR="00AD6D8A" w:rsidRPr="00AD6D8A" w:rsidRDefault="00AD6D8A" w:rsidP="00AD6D8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proofErr w:type="spellStart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ПроведениеГородского</w:t>
      </w:r>
      <w:proofErr w:type="spellEnd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фестиваля национальных культур «Радуга талантов»;</w:t>
      </w:r>
    </w:p>
    <w:p w:rsidR="00AD6D8A" w:rsidRPr="00AD6D8A" w:rsidRDefault="00AD6D8A" w:rsidP="00AD6D8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проведение </w:t>
      </w:r>
      <w:bookmarkStart w:id="1" w:name="__DdeLink__6391_1867523150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азербайджанского национального праздника «</w:t>
      </w:r>
      <w:proofErr w:type="spellStart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Новруз</w:t>
      </w:r>
      <w:proofErr w:type="spellEnd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»</w:t>
      </w:r>
      <w:bookmarkEnd w:id="1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;</w:t>
      </w:r>
    </w:p>
    <w:p w:rsidR="00AD6D8A" w:rsidRPr="00AD6D8A" w:rsidRDefault="00AD6D8A" w:rsidP="00AD6D8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участие творческих коллективов в празднике татарской культуры  «Сабантуй – 202</w:t>
      </w:r>
      <w:r w:rsidR="00091520">
        <w:rPr>
          <w:rFonts w:ascii="Times New Roman" w:eastAsia="Calibri" w:hAnsi="Times New Roman" w:cs="Times New Roman"/>
          <w:color w:val="00000A"/>
          <w:sz w:val="28"/>
          <w:szCs w:val="28"/>
        </w:rPr>
        <w:t>1</w:t>
      </w: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»;</w:t>
      </w:r>
    </w:p>
    <w:p w:rsidR="00AD6D8A" w:rsidRPr="00AD6D8A" w:rsidRDefault="00AD6D8A" w:rsidP="00AD6D8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проведение </w:t>
      </w:r>
      <w:proofErr w:type="spellStart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праздникаукраинской</w:t>
      </w:r>
      <w:proofErr w:type="spellEnd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песни «Спиваемо для </w:t>
      </w:r>
      <w:proofErr w:type="spellStart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друзив</w:t>
      </w:r>
      <w:proofErr w:type="spellEnd"/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»;</w:t>
      </w:r>
    </w:p>
    <w:p w:rsidR="00AD6D8A" w:rsidRPr="00AD6D8A" w:rsidRDefault="00AD6D8A" w:rsidP="00AD6D8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проведение выставки декоративно-прикладного творчества; </w:t>
      </w:r>
    </w:p>
    <w:p w:rsidR="00AD6D8A" w:rsidRPr="00AD6D8A" w:rsidRDefault="00AD6D8A" w:rsidP="00AD6D8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>проведение культурно-массовых мероприятий в рамках национальных праздников этнических групп;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contextualSpacing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contextualSpacing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В течение года будет проведено ряд мероприятий патриотической направленности для молодежной аудитории: </w:t>
      </w:r>
    </w:p>
    <w:p w:rsidR="00AD6D8A" w:rsidRPr="00AD6D8A" w:rsidRDefault="00AD6D8A" w:rsidP="00AD6D8A">
      <w:pPr>
        <w:numPr>
          <w:ilvl w:val="0"/>
          <w:numId w:val="27"/>
        </w:numPr>
        <w:tabs>
          <w:tab w:val="left" w:pos="2685"/>
        </w:tabs>
        <w:suppressAutoHyphens/>
        <w:spacing w:after="0" w:line="240" w:lineRule="auto"/>
        <w:contextualSpacing/>
        <w:jc w:val="both"/>
        <w:rPr>
          <w:rFonts w:ascii="Calibri" w:eastAsia="Calibri" w:hAnsi="Calibri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«Хор - </w:t>
      </w:r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TIME</w:t>
      </w:r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  <w:r w:rsidRPr="00AD6D8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городской фестиваль-конкурс любительских хоров</w:t>
      </w:r>
      <w:proofErr w:type="gramStart"/>
      <w:r w:rsidRPr="00AD6D8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AD6D8A" w:rsidRPr="00AD6D8A" w:rsidRDefault="00AD6D8A" w:rsidP="00AD6D8A">
      <w:pPr>
        <w:numPr>
          <w:ilvl w:val="0"/>
          <w:numId w:val="27"/>
        </w:numPr>
        <w:tabs>
          <w:tab w:val="left" w:pos="180"/>
        </w:tabs>
        <w:suppressAutoHyphens/>
        <w:spacing w:after="0" w:line="240" w:lineRule="auto"/>
        <w:ind w:right="57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  <w:t>«</w:t>
      </w:r>
      <w:proofErr w:type="spellStart"/>
      <w:r w:rsidRPr="00AD6D8A"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  <w:t>Д.Э.М.о</w:t>
      </w:r>
      <w:proofErr w:type="spellEnd"/>
      <w:r w:rsidRPr="00AD6D8A"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  <w:t>»</w:t>
      </w: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- Гала-концерт  Открытого городского фестиваля молодежных субкультур.</w:t>
      </w:r>
    </w:p>
    <w:p w:rsidR="00AD6D8A" w:rsidRPr="00AD6D8A" w:rsidRDefault="00AD6D8A" w:rsidP="00AD6D8A">
      <w:pPr>
        <w:numPr>
          <w:ilvl w:val="0"/>
          <w:numId w:val="27"/>
        </w:numPr>
        <w:suppressAutoHyphens/>
        <w:spacing w:after="0" w:line="240" w:lineRule="auto"/>
        <w:rPr>
          <w:rFonts w:ascii="Calibri" w:eastAsia="Calibri" w:hAnsi="Calibri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  <w:t>«Святое дело -  Родине служить!»</w:t>
      </w:r>
      <w:r w:rsidRPr="00AD6D8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- городской День призывника.</w:t>
      </w:r>
    </w:p>
    <w:p w:rsidR="00AD6D8A" w:rsidRPr="00AD6D8A" w:rsidRDefault="00AD6D8A" w:rsidP="00AD6D8A">
      <w:pPr>
        <w:numPr>
          <w:ilvl w:val="0"/>
          <w:numId w:val="27"/>
        </w:numPr>
        <w:suppressAutoHyphens/>
        <w:spacing w:after="0" w:line="240" w:lineRule="auto"/>
        <w:rPr>
          <w:rFonts w:ascii="Calibri" w:eastAsia="Calibri" w:hAnsi="Calibri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</w:t>
      </w:r>
      <w:proofErr w:type="spellStart"/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Ёндолня</w:t>
      </w:r>
      <w:proofErr w:type="spellEnd"/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» - </w:t>
      </w:r>
      <w:r w:rsidRPr="00AD6D8A">
        <w:rPr>
          <w:rFonts w:ascii="Times New Roman" w:eastAsia="Calibri" w:hAnsi="Times New Roman" w:cs="Times New Roman"/>
          <w:color w:val="000000"/>
          <w:sz w:val="28"/>
          <w:szCs w:val="28"/>
        </w:rPr>
        <w:t>городской фестиваль современного танца.</w:t>
      </w:r>
    </w:p>
    <w:p w:rsidR="00AD6D8A" w:rsidRPr="00AD6D8A" w:rsidRDefault="00AD6D8A" w:rsidP="00AD6D8A">
      <w:pPr>
        <w:numPr>
          <w:ilvl w:val="0"/>
          <w:numId w:val="27"/>
        </w:numPr>
        <w:suppressAutoHyphens/>
        <w:spacing w:after="0" w:line="240" w:lineRule="auto"/>
        <w:rPr>
          <w:rFonts w:ascii="Calibri" w:eastAsia="Calibri" w:hAnsi="Calibri" w:cs="Times New Roman"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«Добрая песенка года» -</w:t>
      </w:r>
      <w:r w:rsidRPr="00AD6D8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городской фестиваль</w:t>
      </w:r>
      <w:r w:rsidRPr="00AD6D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– </w:t>
      </w:r>
      <w:r w:rsidRPr="00AD6D8A">
        <w:rPr>
          <w:rFonts w:ascii="Times New Roman" w:eastAsia="Calibri" w:hAnsi="Times New Roman" w:cs="Times New Roman"/>
          <w:color w:val="000000"/>
          <w:sz w:val="28"/>
          <w:szCs w:val="28"/>
        </w:rPr>
        <w:t>конкурс детского вокального творчества.</w:t>
      </w:r>
    </w:p>
    <w:p w:rsidR="00AD6D8A" w:rsidRPr="00AD6D8A" w:rsidRDefault="00AD6D8A" w:rsidP="00AD6D8A">
      <w:pPr>
        <w:suppressAutoHyphens/>
        <w:spacing w:after="0" w:line="240" w:lineRule="auto"/>
        <w:ind w:left="720"/>
        <w:rPr>
          <w:rFonts w:ascii="Calibri" w:eastAsia="Calibri" w:hAnsi="Calibri" w:cs="Times New Roman"/>
          <w:color w:val="00000A"/>
          <w:sz w:val="28"/>
          <w:szCs w:val="28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contextualSpacing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Большая работа по организации и проведению досуга людей старшего поколения будут проводиться, различные культурно-массовые мероприятия: вечера - чествования; вечера - встречи ветеранов войны и тружеников тыла; выставки творческих работ; танцевальные программы; тематические концерты; городские балы; показ художественных и документальных видеофильмов.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В творческих коллективах формируется потребность к нововведениям:  морально и материально стимулируются новаторские идеи. Каждый год творческим коллективом  разрабатываются новые формы культурно-досуговой работы для населения. </w:t>
      </w:r>
    </w:p>
    <w:p w:rsidR="00AD6D8A" w:rsidRPr="00AD6D8A" w:rsidRDefault="00AD6D8A" w:rsidP="00AD6D8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4. Основные направления деятельности учреждения</w:t>
      </w:r>
    </w:p>
    <w:p w:rsidR="00AD6D8A" w:rsidRPr="00AD6D8A" w:rsidRDefault="00AD6D8A" w:rsidP="00AD6D8A">
      <w:pPr>
        <w:suppressAutoHyphens/>
        <w:spacing w:after="0" w:line="240" w:lineRule="auto"/>
        <w:ind w:left="851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направления деятельности МБУК «Дворец культуры городского округа Саранск» при выборе приоритетных направлений развития за счет бюджетных средств и средств полученных от приносящей доход деятельности: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знакомство с лучшими традиционными и инновационными формами и технологиями управления других видов культурной деятельности при равнодоступности услуг и предложений нашего учреждения;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преемственность, развитие и распространение лучших образцов нематериального культурного наследия, и их передачу последующим поколениям;</w:t>
      </w:r>
    </w:p>
    <w:p w:rsidR="00AD6D8A" w:rsidRPr="00AD6D8A" w:rsidRDefault="00D92155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="00AD6D8A"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новационность</w:t>
      </w:r>
      <w:proofErr w:type="spellEnd"/>
      <w:r w:rsidR="00AD6D8A"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внедрение современных методов менеджмента и маркетинга в осуществлении реализуемых социально-культурных проектов;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погружение в атмосферу культурного пространства с помощью современных средств дизайна, выставочных, аудио, медиа-информационных технологий, а также создание историко-культурной зоны;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межведомственное сотрудничество,  государственной, муниципальной исполнительной, законодательной власти  для решения единых целей, задач, интересов, способствующих повышению качества культурно-досуговой деятельности;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всеобщаядоступность</w:t>
      </w:r>
      <w:proofErr w:type="spellEnd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</w:t>
      </w:r>
      <w:proofErr w:type="gramStart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позволяющий</w:t>
      </w:r>
      <w:proofErr w:type="gramEnd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 услуг с учетом следующих критериев: 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наличие оптимальной ценовой политики, 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содержательного компонента услуг адекватного возрастному, жизненному опыту и нравственному цензу конкретного потребителя,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созданные комфортной среды для творческой деятельности;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потребности и интересы всех культурных и </w:t>
      </w:r>
      <w:proofErr w:type="spellStart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субкультурных</w:t>
      </w:r>
      <w:proofErr w:type="spellEnd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 через сотрудничество с различными представителями социальных, национальных, религиозных, информационных групп общества независимо от их возрастного и гендерного состава;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международная солидарность и сотрудничество – направленные на позиционирование в Российской Федерации, ближнем и дальнем зарубежье лучших образцов культурного наследия, формирование позитивного самобытного имиджа МБУК «Дворец культуры городского округа Саранск».</w:t>
      </w: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 работе Дворца культуры большое внимание уделяется традиционным и классическим направлениям культурно-досуговой деятельности: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организация содержательного и интересного досуга населения  (культурно-массовые мероприятия, клубные формирования);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создание оптимальных условий для художественного, эстетического, нравственного, физического развития населения г.о. Саранск;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создание необходимых условий для расширения сети и творческого роста самодеятельных коллективов, кружков, студий, любительских объединений и клубов по интересам;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социально незащищенными категориями граждан (</w:t>
      </w:r>
      <w:proofErr w:type="gramStart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пожилые</w:t>
      </w:r>
      <w:proofErr w:type="gramEnd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, с ограниченными возможностями);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детьми и подростками;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молодежью;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предприятиями, организациями, учреждениями;</w:t>
      </w:r>
    </w:p>
    <w:p w:rsidR="00AD6D8A" w:rsidRPr="00AD6D8A" w:rsidRDefault="00AD6D8A" w:rsidP="00AD6D8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по гражданско-патриотическому воспитанию  и профилактики асоциальных явлений.</w:t>
      </w: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В настоящее время, когда все большее значение приобретает виртуальная реальность и складывается новое общественное пространство, очень важен личный контакт, которые не смогут заменить дистанционные коммуникации. </w:t>
      </w: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Социальные сети смогут стать тем инструментом, который поможет объединить людей вокруг клубов, где формируется пространство свободной реализации творческих субъектов, как уникальный жизненный мир, который имеет перспективу как организационная и управляемая система. В связи с этим планируется: расширение зоны информирования посредством ресурсов сети Интернет:</w:t>
      </w: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- поддержка и своевременное обновление информационной составляющей 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val="en-US" w:eastAsia="ru-RU"/>
        </w:rPr>
        <w:t>web</w:t>
      </w: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-сайта </w:t>
      </w:r>
      <w:proofErr w:type="spellStart"/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учреждения</w:t>
      </w:r>
      <w:r w:rsidRPr="00AD6D8A">
        <w:rPr>
          <w:rFonts w:ascii="Times New Roman" w:eastAsia="SimSun" w:hAnsi="Times New Roman" w:cs="Times New Roman"/>
          <w:b/>
          <w:bCs/>
          <w:color w:val="00000A"/>
          <w:sz w:val="32"/>
          <w:szCs w:val="32"/>
          <w:lang w:eastAsia="ru-RU"/>
        </w:rPr>
        <w:t>дк-саранск</w:t>
      </w:r>
      <w:proofErr w:type="gramStart"/>
      <w:r w:rsidRPr="00AD6D8A">
        <w:rPr>
          <w:rFonts w:ascii="Times New Roman" w:eastAsia="SimSun" w:hAnsi="Times New Roman" w:cs="Times New Roman"/>
          <w:b/>
          <w:bCs/>
          <w:color w:val="00000A"/>
          <w:sz w:val="32"/>
          <w:szCs w:val="32"/>
          <w:lang w:eastAsia="ru-RU"/>
        </w:rPr>
        <w:t>.р</w:t>
      </w:r>
      <w:proofErr w:type="gramEnd"/>
      <w:r w:rsidRPr="00AD6D8A">
        <w:rPr>
          <w:rFonts w:ascii="Times New Roman" w:eastAsia="SimSun" w:hAnsi="Times New Roman" w:cs="Times New Roman"/>
          <w:b/>
          <w:bCs/>
          <w:color w:val="00000A"/>
          <w:sz w:val="32"/>
          <w:szCs w:val="32"/>
          <w:lang w:eastAsia="ru-RU"/>
        </w:rPr>
        <w:t>ф</w:t>
      </w:r>
      <w:proofErr w:type="spellEnd"/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, информирование об услугах и мероприятиях учреждения через другие сторонние сайты;</w:t>
      </w: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- своевременное информационное наполнение группы учреждения в социальных сетях: </w:t>
      </w: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Для более эффективной деятельности предполагается развивать следующие направления:</w:t>
      </w:r>
    </w:p>
    <w:p w:rsidR="00AD6D8A" w:rsidRPr="00AD6D8A" w:rsidRDefault="00AD6D8A" w:rsidP="00AD6D8A">
      <w:pPr>
        <w:numPr>
          <w:ilvl w:val="0"/>
          <w:numId w:val="9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Проектная деятельность учреждения, формирование и разработка новых конкурентоспособных программ.</w:t>
      </w:r>
    </w:p>
    <w:p w:rsidR="00AD6D8A" w:rsidRPr="00AD6D8A" w:rsidRDefault="00AD6D8A" w:rsidP="00AD6D8A">
      <w:pPr>
        <w:numPr>
          <w:ilvl w:val="0"/>
          <w:numId w:val="9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 Разработка системы использования принципа конвертируемости ресурсов, когда нехватку технических или финансовых средств компенсирует партнер, заинтересованный в организации или участвующий в проведении мероприятий, вкладывая материальные средства в денежном или другом эквиваленте (техника, аппаратура, транспортные, бытовые услуги и т. д.).</w:t>
      </w: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030A7F" w:rsidRPr="00AD6D8A" w:rsidRDefault="00030A7F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AD6D8A" w:rsidRDefault="00AD6D8A" w:rsidP="00AD6D8A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AD6D8A" w:rsidRPr="00434436" w:rsidRDefault="00AD6D8A" w:rsidP="00434436">
      <w:pPr>
        <w:pStyle w:val="af2"/>
        <w:numPr>
          <w:ilvl w:val="0"/>
          <w:numId w:val="30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4436">
        <w:rPr>
          <w:rFonts w:ascii="Times New Roman" w:eastAsia="Times New Roman" w:hAnsi="Times New Roman"/>
          <w:b/>
          <w:sz w:val="28"/>
          <w:szCs w:val="28"/>
          <w:lang w:eastAsia="ru-RU"/>
        </w:rPr>
        <w:t>Финансово-экономические показатели года.</w:t>
      </w:r>
    </w:p>
    <w:p w:rsidR="00434436" w:rsidRDefault="00434436" w:rsidP="0043443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296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4A0" w:firstRow="1" w:lastRow="0" w:firstColumn="1" w:lastColumn="0" w:noHBand="0" w:noVBand="1"/>
      </w:tblPr>
      <w:tblGrid>
        <w:gridCol w:w="3196"/>
        <w:gridCol w:w="2818"/>
        <w:gridCol w:w="3162"/>
        <w:gridCol w:w="3784"/>
      </w:tblGrid>
      <w:tr w:rsidR="00434436" w:rsidRPr="00434436" w:rsidTr="00434436">
        <w:trPr>
          <w:trHeight w:val="507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center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Месяц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center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План 2020 г.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center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Факт 2020 г.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center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Прогноз 2021г.</w:t>
            </w:r>
          </w:p>
        </w:tc>
      </w:tr>
      <w:tr w:rsidR="00434436" w:rsidRPr="00434436" w:rsidTr="00434436">
        <w:trPr>
          <w:trHeight w:val="383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Январь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170,00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111,60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20,00</w:t>
            </w:r>
          </w:p>
        </w:tc>
      </w:tr>
      <w:tr w:rsidR="00434436" w:rsidRPr="00434436" w:rsidTr="00434436">
        <w:trPr>
          <w:trHeight w:val="138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Февраль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190,00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248,60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45,00</w:t>
            </w:r>
          </w:p>
        </w:tc>
      </w:tr>
      <w:tr w:rsidR="00434436" w:rsidRPr="00434436" w:rsidTr="00434436">
        <w:trPr>
          <w:trHeight w:val="226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Март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290,00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138,7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45,00</w:t>
            </w:r>
          </w:p>
        </w:tc>
      </w:tr>
      <w:tr w:rsidR="00434436" w:rsidRPr="00434436" w:rsidTr="00434436">
        <w:trPr>
          <w:trHeight w:val="226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ИТОГО за 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lang w:val="en-US"/>
              </w:rPr>
              <w:t>I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 квартал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650,00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>498,9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110,00</w:t>
            </w:r>
          </w:p>
        </w:tc>
      </w:tr>
      <w:tr w:rsidR="00434436" w:rsidRPr="00434436" w:rsidTr="00434436">
        <w:trPr>
          <w:trHeight w:val="226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Апрель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300,00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40,00</w:t>
            </w:r>
          </w:p>
        </w:tc>
      </w:tr>
      <w:tr w:rsidR="00434436" w:rsidRPr="00434436" w:rsidTr="00434436">
        <w:trPr>
          <w:trHeight w:val="268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Май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140,00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150,00</w:t>
            </w:r>
          </w:p>
        </w:tc>
      </w:tr>
      <w:tr w:rsidR="00434436" w:rsidRPr="00434436" w:rsidTr="00434436">
        <w:trPr>
          <w:trHeight w:val="190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Июнь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280,00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200,00</w:t>
            </w:r>
          </w:p>
        </w:tc>
      </w:tr>
      <w:tr w:rsidR="00434436" w:rsidRPr="00434436" w:rsidTr="00434436">
        <w:trPr>
          <w:trHeight w:val="173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ИТОГО за 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lang w:val="en-US"/>
              </w:rPr>
              <w:t>II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 квартал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720,00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390,00</w:t>
            </w:r>
          </w:p>
        </w:tc>
      </w:tr>
      <w:tr w:rsidR="00434436" w:rsidRPr="00434436" w:rsidTr="00434436">
        <w:trPr>
          <w:trHeight w:val="173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ИТОГО  за полугодие 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1370,00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>499,8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500,00</w:t>
            </w:r>
          </w:p>
        </w:tc>
      </w:tr>
      <w:tr w:rsidR="00434436" w:rsidRPr="00434436" w:rsidTr="00434436">
        <w:trPr>
          <w:trHeight w:val="173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Июль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200,00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200,00</w:t>
            </w:r>
          </w:p>
        </w:tc>
      </w:tr>
      <w:tr w:rsidR="00434436" w:rsidRPr="00434436" w:rsidTr="00434436">
        <w:trPr>
          <w:trHeight w:val="190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Август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180,00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200,00</w:t>
            </w:r>
          </w:p>
        </w:tc>
      </w:tr>
      <w:tr w:rsidR="00434436" w:rsidRPr="00434436" w:rsidTr="00434436">
        <w:trPr>
          <w:trHeight w:val="173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Сентябрь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290,00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29,8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250,00</w:t>
            </w:r>
          </w:p>
        </w:tc>
      </w:tr>
      <w:tr w:rsidR="00434436" w:rsidRPr="00434436" w:rsidTr="00434436">
        <w:trPr>
          <w:trHeight w:val="122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ИТОГО за 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lang w:val="en-US"/>
              </w:rPr>
              <w:t>III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 квартал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670,00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>29,8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650,00</w:t>
            </w:r>
          </w:p>
        </w:tc>
      </w:tr>
      <w:tr w:rsidR="00434436" w:rsidRPr="00434436" w:rsidTr="00434436">
        <w:trPr>
          <w:trHeight w:val="80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ИТОГО за 9 месяцев 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2040,00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>529,6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1150,00</w:t>
            </w:r>
          </w:p>
        </w:tc>
      </w:tr>
      <w:tr w:rsidR="00434436" w:rsidRPr="00434436" w:rsidTr="00434436">
        <w:trPr>
          <w:trHeight w:val="244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Октябрь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230,00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46,7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200,00</w:t>
            </w:r>
          </w:p>
        </w:tc>
      </w:tr>
      <w:tr w:rsidR="00434436" w:rsidRPr="00434436" w:rsidTr="00434436">
        <w:trPr>
          <w:trHeight w:val="190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Ноябрь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190,00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>31,6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110,00</w:t>
            </w:r>
          </w:p>
        </w:tc>
      </w:tr>
      <w:tr w:rsidR="00434436" w:rsidRPr="00434436" w:rsidTr="00434436">
        <w:trPr>
          <w:trHeight w:val="164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Декабрь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540,00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  <w:t xml:space="preserve"> 53,8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540,00</w:t>
            </w:r>
          </w:p>
        </w:tc>
      </w:tr>
      <w:tr w:rsidR="00434436" w:rsidRPr="00434436" w:rsidTr="00434436">
        <w:trPr>
          <w:trHeight w:val="164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ИТОГО за 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lang w:val="en-US"/>
              </w:rPr>
              <w:t>IV</w:t>
            </w: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 квартал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960,00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850,00</w:t>
            </w:r>
          </w:p>
        </w:tc>
      </w:tr>
      <w:tr w:rsidR="00434436" w:rsidRPr="00434436" w:rsidTr="00434436">
        <w:trPr>
          <w:trHeight w:val="223"/>
          <w:jc w:val="center"/>
        </w:trPr>
        <w:tc>
          <w:tcPr>
            <w:tcW w:w="3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ИТОГО за год:</w:t>
            </w:r>
          </w:p>
        </w:tc>
        <w:tc>
          <w:tcPr>
            <w:tcW w:w="2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434436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3000,00</w:t>
            </w:r>
          </w:p>
        </w:tc>
        <w:tc>
          <w:tcPr>
            <w:tcW w:w="3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  <w:vAlign w:val="bottom"/>
          </w:tcPr>
          <w:p w:rsidR="00434436" w:rsidRPr="00434436" w:rsidRDefault="00434436" w:rsidP="004344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  <w:t>661,7</w:t>
            </w:r>
          </w:p>
        </w:tc>
        <w:tc>
          <w:tcPr>
            <w:tcW w:w="3784" w:type="dxa"/>
            <w:tcMar>
              <w:left w:w="48" w:type="dxa"/>
            </w:tcMar>
          </w:tcPr>
          <w:p w:rsidR="00434436" w:rsidRPr="00434436" w:rsidRDefault="00434436" w:rsidP="00434436">
            <w:pPr>
              <w:tabs>
                <w:tab w:val="left" w:pos="1155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434436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2000,00</w:t>
            </w:r>
          </w:p>
        </w:tc>
      </w:tr>
    </w:tbl>
    <w:p w:rsidR="00434436" w:rsidRPr="00434436" w:rsidRDefault="00434436" w:rsidP="00434436">
      <w:pPr>
        <w:rPr>
          <w:rFonts w:ascii="Calibri" w:eastAsia="Calibri" w:hAnsi="Calibri" w:cs="Times New Roman"/>
        </w:rPr>
      </w:pPr>
    </w:p>
    <w:p w:rsidR="00434436" w:rsidRDefault="00434436" w:rsidP="0043443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565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4A0" w:firstRow="1" w:lastRow="0" w:firstColumn="1" w:lastColumn="0" w:noHBand="0" w:noVBand="1"/>
      </w:tblPr>
      <w:tblGrid>
        <w:gridCol w:w="2681"/>
        <w:gridCol w:w="3376"/>
        <w:gridCol w:w="1719"/>
        <w:gridCol w:w="463"/>
        <w:gridCol w:w="2164"/>
        <w:gridCol w:w="1342"/>
        <w:gridCol w:w="1217"/>
        <w:gridCol w:w="2688"/>
      </w:tblGrid>
      <w:tr w:rsidR="003F515C" w:rsidRPr="00AD6D8A" w:rsidTr="003F515C">
        <w:trPr>
          <w:trHeight w:val="116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3F515C">
            <w:pPr>
              <w:pageBreakBefore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lastRenderedPageBreak/>
              <w:t>Исполнение муниципального задания по учреждению на 202</w:t>
            </w:r>
            <w:r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1</w:t>
            </w: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 xml:space="preserve"> г.</w:t>
            </w:r>
          </w:p>
        </w:tc>
      </w:tr>
      <w:tr w:rsidR="003F515C" w:rsidRPr="00AD6D8A" w:rsidTr="003F515C">
        <w:trPr>
          <w:trHeight w:val="350"/>
          <w:jc w:val="center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Кол-во мероприятий</w:t>
            </w:r>
          </w:p>
        </w:tc>
        <w:tc>
          <w:tcPr>
            <w:tcW w:w="959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Количество мероприятий за квартал</w:t>
            </w:r>
          </w:p>
        </w:tc>
      </w:tr>
      <w:tr w:rsidR="003F515C" w:rsidRPr="00AD6D8A" w:rsidTr="003F515C">
        <w:trPr>
          <w:trHeight w:val="262"/>
          <w:jc w:val="center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</w:tc>
        <w:tc>
          <w:tcPr>
            <w:tcW w:w="21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3 квартал</w:t>
            </w:r>
          </w:p>
        </w:tc>
        <w:tc>
          <w:tcPr>
            <w:tcW w:w="2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4 квартал</w:t>
            </w:r>
          </w:p>
        </w:tc>
      </w:tr>
      <w:tr w:rsidR="003F515C" w:rsidRPr="00AD6D8A" w:rsidTr="003F515C">
        <w:trPr>
          <w:trHeight w:val="146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20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en-US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en-US"/>
              </w:rPr>
              <w:t>86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en-US"/>
              </w:rPr>
              <w:t>10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8</w:t>
            </w:r>
          </w:p>
        </w:tc>
        <w:tc>
          <w:tcPr>
            <w:tcW w:w="255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56</w:t>
            </w:r>
          </w:p>
        </w:tc>
        <w:tc>
          <w:tcPr>
            <w:tcW w:w="26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106</w:t>
            </w:r>
          </w:p>
        </w:tc>
      </w:tr>
      <w:tr w:rsidR="003F515C" w:rsidRPr="00AD6D8A" w:rsidTr="003F515C">
        <w:trPr>
          <w:trHeight w:val="161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30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76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36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31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36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90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39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31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33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90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11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16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13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76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32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90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en-US"/>
              </w:rPr>
              <w:t>3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0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61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en-US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35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90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41</w:t>
            </w:r>
          </w:p>
        </w:tc>
        <w:tc>
          <w:tcPr>
            <w:tcW w:w="218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09"/>
          <w:jc w:val="center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356</w:t>
            </w:r>
          </w:p>
        </w:tc>
        <w:tc>
          <w:tcPr>
            <w:tcW w:w="959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356</w:t>
            </w:r>
          </w:p>
        </w:tc>
      </w:tr>
      <w:tr w:rsidR="003F515C" w:rsidRPr="00AD6D8A" w:rsidTr="003F515C">
        <w:trPr>
          <w:trHeight w:val="982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6.Развитие и укрепление учреждения</w:t>
            </w:r>
          </w:p>
        </w:tc>
      </w:tr>
      <w:tr w:rsidR="003F515C" w:rsidRPr="00AD6D8A" w:rsidTr="003F515C">
        <w:trPr>
          <w:trHeight w:val="285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Совершенствование  материально-технической базы учреждения.</w:t>
            </w:r>
          </w:p>
        </w:tc>
      </w:tr>
      <w:tr w:rsidR="003F515C" w:rsidRPr="00AD6D8A" w:rsidTr="006B52F8">
        <w:trPr>
          <w:trHeight w:val="50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сценических костюмов для народного ансамбля песни «Млада»</w:t>
            </w:r>
          </w:p>
        </w:tc>
        <w:tc>
          <w:tcPr>
            <w:tcW w:w="3969" w:type="dxa"/>
            <w:gridSpan w:val="3"/>
            <w:vMerge w:val="restart"/>
            <w:tcBorders>
              <w:top w:val="nil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течения года</w:t>
            </w:r>
          </w:p>
        </w:tc>
        <w:tc>
          <w:tcPr>
            <w:tcW w:w="390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rPr>
                <w:rFonts w:ascii="Times New Roman" w:eastAsia="Times New Roman" w:hAnsi="Times New Roman" w:cs="Mangal"/>
                <w:bCs/>
                <w:iCs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sz w:val="28"/>
                <w:szCs w:val="28"/>
                <w:lang w:eastAsia="ru-RU"/>
              </w:rPr>
              <w:t xml:space="preserve">Художественный 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руководитель,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звукооператоры</w:t>
            </w:r>
          </w:p>
        </w:tc>
      </w:tr>
      <w:tr w:rsidR="003F515C" w:rsidRPr="00AD6D8A" w:rsidTr="006B52F8">
        <w:trPr>
          <w:trHeight w:val="41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сценических костюмов для мужского ансамбля «Гончарный круг»</w:t>
            </w:r>
          </w:p>
        </w:tc>
        <w:tc>
          <w:tcPr>
            <w:tcW w:w="3969" w:type="dxa"/>
            <w:gridSpan w:val="3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905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6B52F8">
        <w:trPr>
          <w:trHeight w:val="39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комплекта звукового аппарата для выездных мероприятий (микшерный пульт, 2 колонки на стойках, комплект шнуров)</w:t>
            </w:r>
          </w:p>
        </w:tc>
        <w:tc>
          <w:tcPr>
            <w:tcW w:w="3969" w:type="dxa"/>
            <w:gridSpan w:val="3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before="120"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905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before="120"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6B52F8">
        <w:trPr>
          <w:trHeight w:val="269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радиомикрофонов для солистов (6 шт.)</w:t>
            </w:r>
          </w:p>
        </w:tc>
        <w:tc>
          <w:tcPr>
            <w:tcW w:w="3969" w:type="dxa"/>
            <w:gridSpan w:val="3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905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6B52F8">
        <w:trPr>
          <w:trHeight w:val="539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Приобретение сценических костюмов для ансамбля «</w:t>
            </w:r>
            <w:proofErr w:type="spellStart"/>
            <w:r w:rsidRPr="00AD6D8A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Skydance</w:t>
            </w:r>
            <w:proofErr w:type="spellEnd"/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gridSpan w:val="3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905" w:type="dxa"/>
            <w:gridSpan w:val="2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3F515C">
        <w:trPr>
          <w:trHeight w:val="262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7. </w:t>
            </w: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lang w:val="en-US"/>
              </w:rPr>
              <w:t>PR</w:t>
            </w: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 – деятельность учреждения</w:t>
            </w:r>
          </w:p>
        </w:tc>
      </w:tr>
      <w:tr w:rsidR="003F515C" w:rsidRPr="00AD6D8A" w:rsidTr="003F515C">
        <w:trPr>
          <w:trHeight w:val="338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Работа со СМИ, интернет ресурсами:</w:t>
            </w:r>
          </w:p>
        </w:tc>
      </w:tr>
      <w:tr w:rsidR="003F515C" w:rsidRPr="00AD6D8A" w:rsidTr="006B52F8">
        <w:trPr>
          <w:trHeight w:val="11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Поддержка, развитие  и продвижение официального сайта учреждения: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модернизация сайта учреждения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Методист </w:t>
            </w:r>
          </w:p>
        </w:tc>
      </w:tr>
      <w:tr w:rsidR="003F515C" w:rsidRPr="00AD6D8A" w:rsidTr="006B52F8">
        <w:trPr>
          <w:trHeight w:val="247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Освещение деятельности учреждения, размещение информации о мероприятиях: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- СМИ, 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интернет,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изготовление рекламных и  информационных листовок, программ, афиш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i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Зав. отделом развития</w:t>
            </w:r>
          </w:p>
        </w:tc>
      </w:tr>
      <w:tr w:rsidR="003F515C" w:rsidRPr="00AD6D8A" w:rsidTr="006B52F8">
        <w:trPr>
          <w:trHeight w:val="247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Пропаганда и популяризация жанров традиционной художественной культуры: 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- песенно-музыкального и хореографического фольклора, 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- декоративно-прикладного творчества, 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праздников и обрядов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Зав. отделом развития</w:t>
            </w:r>
          </w:p>
        </w:tc>
      </w:tr>
      <w:tr w:rsidR="003F515C" w:rsidRPr="00AD6D8A" w:rsidTr="006B52F8">
        <w:trPr>
          <w:trHeight w:val="247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Освещение в СМИ о результатах участия в республиканских, региональных, российских, международных конкурсах, фестивалях: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радио «России»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- 10 канал, ВГТРК, НТМ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-«Столица</w:t>
            </w:r>
            <w:proofErr w:type="gramStart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С</w:t>
            </w:r>
            <w:proofErr w:type="gramEnd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», «Известия Мордовии», «</w:t>
            </w:r>
            <w:proofErr w:type="spellStart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Эрзянь</w:t>
            </w:r>
            <w:proofErr w:type="spellEnd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правда», «</w:t>
            </w:r>
            <w:proofErr w:type="spellStart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Мокшень</w:t>
            </w:r>
            <w:proofErr w:type="spellEnd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правда»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Методист</w:t>
            </w:r>
          </w:p>
        </w:tc>
      </w:tr>
      <w:tr w:rsidR="003F515C" w:rsidRPr="00AD6D8A" w:rsidTr="006B52F8">
        <w:trPr>
          <w:trHeight w:val="385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Системное пополнение и ведение базы данных о деятельности МБУК «Дворец культуры городского округа  Саранск»: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портфолио коллективов и студий,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видео и фото архив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Зав. культурно-досуговым отделом, </w:t>
            </w: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художественный руководитель учреждения, 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методист </w:t>
            </w:r>
          </w:p>
        </w:tc>
      </w:tr>
      <w:tr w:rsidR="003F515C" w:rsidRPr="00AD6D8A" w:rsidTr="006B52F8">
        <w:trPr>
          <w:trHeight w:val="14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lastRenderedPageBreak/>
              <w:t xml:space="preserve">Разработка пресс-релизов, статей и отчетов об основных  мероприятиях, проводимых учреждением 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Зав. культурно-досуговым отделом</w:t>
            </w:r>
          </w:p>
        </w:tc>
      </w:tr>
      <w:tr w:rsidR="003F515C" w:rsidRPr="00AD6D8A" w:rsidTr="006B52F8">
        <w:trPr>
          <w:trHeight w:val="109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Подготовка авторских произведений участников Народной литературной студии «Пегас»: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публикации в молодежном литературном художественном и публицистическом журнале «Странник»;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эрзянский журнал для детей «</w:t>
            </w:r>
            <w:proofErr w:type="spell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Чилисема</w:t>
            </w:r>
            <w:proofErr w:type="spell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»;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- </w:t>
            </w:r>
            <w:r w:rsidRPr="00AD6D8A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Литературно-художественный и общественно-политический журнал</w:t>
            </w:r>
            <w:r w:rsidRPr="00AD6D8A">
              <w:rPr>
                <w:rFonts w:ascii="Times New Roman" w:eastAsia="SimSu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«Мокша».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Руководитель Народной литературной студии «Пегас»</w:t>
            </w:r>
          </w:p>
        </w:tc>
      </w:tr>
      <w:tr w:rsidR="003F515C" w:rsidRPr="00AD6D8A" w:rsidTr="003F515C">
        <w:trPr>
          <w:trHeight w:val="1211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A"/>
                <w:sz w:val="28"/>
                <w:szCs w:val="28"/>
                <w:u w:val="single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Укрепление межнациональных и межрегиональных отношений</w:t>
            </w:r>
          </w:p>
        </w:tc>
      </w:tr>
      <w:tr w:rsidR="003F515C" w:rsidRPr="00AD6D8A" w:rsidTr="006B52F8">
        <w:trPr>
          <w:trHeight w:val="48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Организация и проведение выездных концертов народного украинского хора «</w:t>
            </w:r>
            <w:proofErr w:type="spellStart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Крыныця</w:t>
            </w:r>
            <w:proofErr w:type="spellEnd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» 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14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Организация творческих встреч, обменных концертов, выездных мероприятий в рамках национальных праздников этнических групп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855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Оказание организационно – методической, практической помощи и содействия в развитии национальных творческих коллективов: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мастер – класс по фольклорным обрядам мордвы.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jc w:val="both"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48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Подготовка и проведение совместно с национально-культурными обществами, автономиями фестивалей, праздничных мероприятий к знаменательным датам и календарным праздникам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 Организация и проведение фольклорного фестиваля «Предания старины»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фестиваль национальных культур «Радуга талантов»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val="en-US" w:eastAsia="ru-RU"/>
              </w:rPr>
              <w:t>III</w:t>
            </w: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Культурно-досуговым отделом,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773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lastRenderedPageBreak/>
              <w:t>Подготовка и проведение  совместных мероприятий с Поволжским Центром финно-угорских народов.</w:t>
            </w:r>
          </w:p>
          <w:p w:rsidR="003F515C" w:rsidRPr="00AD6D8A" w:rsidRDefault="003F515C" w:rsidP="00AD6D8A">
            <w:pPr>
              <w:numPr>
                <w:ilvl w:val="0"/>
                <w:numId w:val="3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- проведение праздника украинской песни «Спиваемо для </w:t>
            </w:r>
            <w:proofErr w:type="spellStart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друзив</w:t>
            </w:r>
            <w:proofErr w:type="spellEnd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»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Культурно-досуговым отделом</w:t>
            </w:r>
          </w:p>
        </w:tc>
      </w:tr>
      <w:tr w:rsidR="003F515C" w:rsidRPr="00AD6D8A" w:rsidTr="006B52F8">
        <w:trPr>
          <w:trHeight w:val="818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Организация вечеров-встреч </w:t>
            </w:r>
            <w:proofErr w:type="gramStart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en-US"/>
              </w:rPr>
              <w:t>c</w:t>
            </w:r>
            <w:proofErr w:type="gramEnd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представителями национальных обществ, автономий.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Зав. Культурно-досуговым отделом </w:t>
            </w:r>
          </w:p>
        </w:tc>
      </w:tr>
      <w:tr w:rsidR="003F515C" w:rsidRPr="00AD6D8A" w:rsidTr="003F515C">
        <w:trPr>
          <w:trHeight w:val="818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  <w:t>Гастрольная деятельность</w:t>
            </w:r>
          </w:p>
        </w:tc>
      </w:tr>
      <w:tr w:rsidR="003F515C" w:rsidRPr="00AD6D8A" w:rsidTr="006B52F8">
        <w:trPr>
          <w:trHeight w:val="680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bookmarkStart w:id="2" w:name="__DdeLink__18945_819630518"/>
            <w:bookmarkEnd w:id="2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Концертные программы творческих коллективов по муниципальным районам РМ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 xml:space="preserve">Художественный руководитель </w:t>
            </w:r>
            <w:proofErr w:type="spellStart"/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учреждения</w:t>
            </w:r>
            <w:proofErr w:type="gramStart"/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,З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ав</w:t>
            </w:r>
            <w:proofErr w:type="spellEnd"/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. отделом развития</w:t>
            </w:r>
          </w:p>
        </w:tc>
      </w:tr>
      <w:tr w:rsidR="003F515C" w:rsidRPr="00AD6D8A" w:rsidTr="003F515C">
        <w:trPr>
          <w:trHeight w:val="161"/>
          <w:jc w:val="center"/>
        </w:trPr>
        <w:tc>
          <w:tcPr>
            <w:tcW w:w="15650" w:type="dxa"/>
            <w:gridSpan w:val="8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8.  Организационно-методическая и аналитическая деятельность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</w:tc>
      </w:tr>
      <w:tr w:rsidR="003F515C" w:rsidRPr="00AD6D8A" w:rsidTr="003F515C">
        <w:trPr>
          <w:trHeight w:val="161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  <w:t>Мониторинг, аналитика, прогнозирование:</w:t>
            </w:r>
          </w:p>
        </w:tc>
      </w:tr>
      <w:tr w:rsidR="003F515C" w:rsidRPr="00AD6D8A" w:rsidTr="006B52F8">
        <w:trPr>
          <w:trHeight w:val="753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маркетинговых  исследований и социальных опросов по дальнейшему выявлению востребованных у населения форм  культурно-досуговой работы, по поиску актуальных методов и сре</w:t>
            </w:r>
            <w:proofErr w:type="gramStart"/>
            <w:r w:rsidRPr="00AD6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дств дл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повышения эффективности работы и расширения деятельности 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МБУК «Дворец культуры городского округа Саранск»:</w:t>
            </w:r>
          </w:p>
        </w:tc>
        <w:tc>
          <w:tcPr>
            <w:tcW w:w="3969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val="en-US" w:eastAsia="ru-RU"/>
              </w:rPr>
              <w:t>II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Зав. отделом развития</w:t>
            </w:r>
          </w:p>
        </w:tc>
      </w:tr>
      <w:tr w:rsidR="003F515C" w:rsidRPr="00AD6D8A" w:rsidTr="006B52F8">
        <w:trPr>
          <w:trHeight w:val="753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1.«Дворец культуры городского округа Саранск: Новая роль и новые задачи» - опрос населения городского округа Саранск о 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  <w:t>качестве оказываемых муниципальных услуг учреждения</w:t>
            </w:r>
          </w:p>
        </w:tc>
        <w:tc>
          <w:tcPr>
            <w:tcW w:w="3969" w:type="dxa"/>
            <w:gridSpan w:val="3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905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6B52F8">
        <w:trPr>
          <w:trHeight w:val="247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ind w:left="7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2.«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Как часто Вы посещаете мероприятия Дворца культуры городского округа Саранск?»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- опрос населения городского округа Саранск о посещении мероприятий, проводимых  МБУК «Дворец культуры городского округа Саранск»</w:t>
            </w:r>
          </w:p>
        </w:tc>
        <w:tc>
          <w:tcPr>
            <w:tcW w:w="3969" w:type="dxa"/>
            <w:gridSpan w:val="3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905" w:type="dxa"/>
            <w:gridSpan w:val="2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6B52F8">
        <w:trPr>
          <w:trHeight w:val="161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lastRenderedPageBreak/>
              <w:t>Анализ подготовки и проведения: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культурно-досуговых мероприятий учреждения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, 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, 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III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, 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IV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культурно-досуговым отделом</w:t>
            </w:r>
          </w:p>
        </w:tc>
      </w:tr>
      <w:tr w:rsidR="003F515C" w:rsidRPr="00AD6D8A" w:rsidTr="006B52F8">
        <w:trPr>
          <w:trHeight w:val="161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Анализ по результатам выступления: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 творческих коллективов, любительских объединений в фестивалях, конкурсах городского, республиканского, всероссийского и международного  уровнях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109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Создание и ведение базы данных по отделам: 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- культурно-досуговой деятельности учреждения, 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художественной самодеятельности, (аудио и видеотеки)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Зав. Культурно-досуговым отделом, 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1909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Осуществление подписки на методическую литературу: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газета «Известия Мордовии»,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- журнал «Дом культуры»,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- журнал «Справочник руководителя учреждения»,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- журнал «Сценарий и репертуар»,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- журнал «Чем развлечь гостей»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IV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культурно-досуговым отделом</w:t>
            </w:r>
          </w:p>
        </w:tc>
      </w:tr>
      <w:tr w:rsidR="003F515C" w:rsidRPr="00AD6D8A" w:rsidTr="006B52F8">
        <w:trPr>
          <w:trHeight w:val="520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Оформление портфолио учреждения: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- культурно-массовые мероприятия, 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клубные формирования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в течение года  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Зав. культурно-досуговым отделом</w:t>
            </w:r>
          </w:p>
        </w:tc>
      </w:tr>
      <w:tr w:rsidR="003F515C" w:rsidRPr="00AD6D8A" w:rsidTr="003F515C">
        <w:trPr>
          <w:trHeight w:val="109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proofErr w:type="spellStart"/>
            <w:r w:rsidRPr="00AD6D8A"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  <w:t>Фандрайзинг</w:t>
            </w:r>
            <w:proofErr w:type="spellEnd"/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</w:p>
        </w:tc>
      </w:tr>
      <w:tr w:rsidR="003F515C" w:rsidRPr="00AD6D8A" w:rsidTr="006B52F8">
        <w:trPr>
          <w:trHeight w:val="458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Поиск и привлечение спонсоров и партнеров к участию в мероприятиях учреждения 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Зав. отделом развития</w:t>
            </w:r>
          </w:p>
        </w:tc>
      </w:tr>
      <w:tr w:rsidR="003F515C" w:rsidRPr="00AD6D8A" w:rsidTr="003F515C">
        <w:trPr>
          <w:trHeight w:val="458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  <w:t>Контрольная деятельность: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6B52F8">
        <w:trPr>
          <w:trHeight w:val="161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Контроль выполнения муниципального задания (план основных мероприятий, работа творческих коллективов, 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lastRenderedPageBreak/>
              <w:t>клубов и любительских объединений)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Зав. культурно-досуговым отделом 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Зав. Культурно-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lastRenderedPageBreak/>
              <w:t>досуговым отделом</w:t>
            </w:r>
          </w:p>
        </w:tc>
      </w:tr>
      <w:tr w:rsidR="003F515C" w:rsidRPr="00AD6D8A" w:rsidTr="006B52F8">
        <w:trPr>
          <w:trHeight w:val="789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lastRenderedPageBreak/>
              <w:t>Контроль  по выполнению платных услуг учреждения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Зав. отделом по разработке и продаж платных услуг</w:t>
            </w:r>
          </w:p>
        </w:tc>
      </w:tr>
      <w:tr w:rsidR="003F515C" w:rsidRPr="00AD6D8A" w:rsidTr="006B52F8">
        <w:trPr>
          <w:trHeight w:val="764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 ведением учебных и репертуарных планов, портфолио в творческих коллективах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764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Контроль и своевременная проверка ведения документации и посещаемости репетиционных занятий участниками творческих коллективов учреждения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в течение года 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10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 участием творческих коллективов в фестивалях – конкурсах разных уровней 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3F515C" w:rsidRPr="00AD6D8A" w:rsidTr="006B52F8">
        <w:trPr>
          <w:trHeight w:val="11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  <w:t xml:space="preserve"> освещением деятельности учреждения в СМИ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Зав. отделом по разработке и продаж платных услуг</w:t>
            </w:r>
          </w:p>
        </w:tc>
      </w:tr>
      <w:tr w:rsidR="003F515C" w:rsidRPr="00AD6D8A" w:rsidTr="006B52F8">
        <w:trPr>
          <w:trHeight w:val="161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соблюдением требований пожарной безопасности, техники безопасности и охраны труда в учреждении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культурно-досуговым отделом</w:t>
            </w:r>
          </w:p>
        </w:tc>
      </w:tr>
      <w:tr w:rsidR="003F515C" w:rsidRPr="00AD6D8A" w:rsidTr="006B52F8">
        <w:trPr>
          <w:trHeight w:val="161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исполнением муниципальных услуг в соответствии со стандартами качества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культурно-досуговым отделом</w:t>
            </w:r>
          </w:p>
        </w:tc>
      </w:tr>
      <w:tr w:rsidR="003F515C" w:rsidRPr="00AD6D8A" w:rsidTr="006B52F8">
        <w:trPr>
          <w:trHeight w:val="66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подготовкой учреждения к отопительному сезону и работе в осенне-зимний период 20</w:t>
            </w:r>
            <w:r w:rsidR="00030A7F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21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-202</w:t>
            </w:r>
            <w:r w:rsidR="00030A7F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2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Зам. директора по АХД</w:t>
            </w:r>
          </w:p>
        </w:tc>
      </w:tr>
      <w:tr w:rsidR="003F515C" w:rsidRPr="00AD6D8A" w:rsidTr="00171639">
        <w:trPr>
          <w:trHeight w:val="7632"/>
          <w:jc w:val="center"/>
        </w:trPr>
        <w:tc>
          <w:tcPr>
            <w:tcW w:w="15650" w:type="dxa"/>
            <w:gridSpan w:val="8"/>
            <w:tcBorders>
              <w:top w:val="single" w:sz="4" w:space="0" w:color="00000A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ind w:left="720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  <w:p w:rsidR="003F515C" w:rsidRPr="00AD6D8A" w:rsidRDefault="003F515C" w:rsidP="00AD6D8A">
            <w:pPr>
              <w:suppressAutoHyphens/>
              <w:spacing w:after="0" w:line="240" w:lineRule="auto"/>
              <w:ind w:left="720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9. Работа с персоналом и совершенствование кадрового состава</w:t>
            </w:r>
          </w:p>
          <w:p w:rsidR="003F515C" w:rsidRPr="00AD6D8A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Основным направлением кадровой политики МБУК </w:t>
            </w:r>
            <w:r w:rsidRPr="00AD6D8A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«</w:t>
            </w: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Дворец культуры городского округа Саранск</w:t>
            </w:r>
            <w:r w:rsidRPr="00AD6D8A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»</w:t>
            </w: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является ориентация всех подразделений системы на современные рыночные реформы, энергичный поиск каждым руководителем, работником новых идей, возможностей и активное использование таких новаций в реальной практике работы. От качества и стратегического направления работы с кадрами зависит эффективность деятельности учреждения, авторитет среди населения. Остаются неизменными стратегические цели кадровой политики:</w:t>
            </w:r>
          </w:p>
          <w:p w:rsidR="003F515C" w:rsidRPr="00AD6D8A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- привлечение к работе квалифицированного персонала, формирование кадрового резерва;</w:t>
            </w:r>
          </w:p>
          <w:p w:rsidR="003F515C" w:rsidRPr="00AD6D8A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- совмещение наличных человеческих ресурсов (квалификация и потенциал) с целями и миссией Дома культуры;</w:t>
            </w:r>
          </w:p>
          <w:p w:rsidR="003F515C" w:rsidRPr="00AD6D8A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- создание условий по повышению эффективности труда каждого сотрудника;</w:t>
            </w:r>
          </w:p>
          <w:p w:rsidR="003F515C" w:rsidRPr="00AD6D8A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-создание оптимальных условий для раскрытия творческого потенциала сотрудников ДК;</w:t>
            </w:r>
          </w:p>
          <w:p w:rsidR="003F515C" w:rsidRPr="00AD6D8A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- п</w:t>
            </w: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овышение квалификации сотрудников;</w:t>
            </w:r>
          </w:p>
          <w:p w:rsidR="003F515C" w:rsidRPr="00AD6D8A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- укрепление справедливой системы мотивации и оплаты труда в целях</w:t>
            </w:r>
          </w:p>
          <w:p w:rsidR="003F515C" w:rsidRDefault="003F515C" w:rsidP="00AD6D8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D6D8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- привлечения, закрепления и сохранения кадров.</w:t>
            </w:r>
          </w:p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3F515C" w:rsidRPr="00AD6D8A" w:rsidRDefault="003F515C" w:rsidP="00171639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Подготовка специалистов на курсах повышения квалификации для работников учреждения: </w:t>
            </w:r>
          </w:p>
          <w:tbl>
            <w:tblPr>
              <w:tblW w:w="1548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767"/>
              <w:gridCol w:w="3860"/>
              <w:gridCol w:w="3856"/>
            </w:tblGrid>
            <w:tr w:rsidR="00171639" w:rsidRPr="00AD6D8A" w:rsidTr="00171639">
              <w:trPr>
                <w:trHeight w:val="222"/>
                <w:jc w:val="center"/>
              </w:trPr>
              <w:tc>
                <w:tcPr>
                  <w:tcW w:w="7767" w:type="dxa"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ind w:right="-156"/>
                    <w:jc w:val="center"/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</w:pPr>
                  <w:r w:rsidRPr="00AD6D8A"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  <w:t>Наименование образовательной программы</w:t>
                  </w:r>
                </w:p>
              </w:tc>
              <w:tc>
                <w:tcPr>
                  <w:tcW w:w="3860" w:type="dxa"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</w:pPr>
                  <w:r w:rsidRPr="00AD6D8A"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  <w:t>ФИО</w:t>
                  </w:r>
                </w:p>
              </w:tc>
              <w:tc>
                <w:tcPr>
                  <w:tcW w:w="3856" w:type="dxa"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</w:pPr>
                  <w:r w:rsidRPr="00AD6D8A"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  <w:t>Должность</w:t>
                  </w:r>
                </w:p>
              </w:tc>
            </w:tr>
            <w:tr w:rsidR="00171639" w:rsidRPr="00AD6D8A" w:rsidTr="00171639">
              <w:trPr>
                <w:trHeight w:val="471"/>
                <w:jc w:val="center"/>
              </w:trPr>
              <w:tc>
                <w:tcPr>
                  <w:tcW w:w="7767" w:type="dxa"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</w:pPr>
                  <w:r w:rsidRPr="00AD6D8A"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  <w:t>Музыкальное искусство:</w:t>
                  </w:r>
                </w:p>
                <w:p w:rsidR="00171639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6D8A"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  <w:t xml:space="preserve"> - </w:t>
                  </w:r>
                  <w:r w:rsidRPr="008A5D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Актуальные методики обучения эстрадных вокалистов</w:t>
                  </w:r>
                </w:p>
                <w:p w:rsidR="00171639" w:rsidRPr="00AD6D8A" w:rsidRDefault="00171639" w:rsidP="00171639">
                  <w:pPr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</w:t>
                  </w:r>
                  <w:r w:rsidRPr="008A5D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Центре непрерывного образования и повышения квалификации творческих и управленческих кадров в сфере культуры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8A5D4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РАМ имени Гнесиных</w:t>
                  </w:r>
                </w:p>
              </w:tc>
              <w:tc>
                <w:tcPr>
                  <w:tcW w:w="3860" w:type="dxa"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AD6D8A"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  <w:t>Байбикова</w:t>
                  </w:r>
                  <w:proofErr w:type="spellEnd"/>
                  <w:r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AD6D8A"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  <w:t>Лейсан</w:t>
                  </w:r>
                  <w:proofErr w:type="spellEnd"/>
                  <w:r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AD6D8A"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  <w:t>Айсеевна</w:t>
                  </w:r>
                  <w:proofErr w:type="spellEnd"/>
                </w:p>
              </w:tc>
              <w:tc>
                <w:tcPr>
                  <w:tcW w:w="3856" w:type="dxa"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  <w:r w:rsidRPr="00AD6D8A"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  <w:t>хормейстер народной студии эстрадного вокала «Олимп»</w:t>
                  </w:r>
                </w:p>
              </w:tc>
            </w:tr>
            <w:tr w:rsidR="00171639" w:rsidRPr="00AD6D8A" w:rsidTr="00171639">
              <w:trPr>
                <w:trHeight w:val="304"/>
                <w:jc w:val="center"/>
              </w:trPr>
              <w:tc>
                <w:tcPr>
                  <w:tcW w:w="7767" w:type="dxa"/>
                </w:tcPr>
                <w:p w:rsidR="00171639" w:rsidRPr="00CE310F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</w:pPr>
                  <w:r w:rsidRPr="00CE310F">
                    <w:rPr>
                      <w:rFonts w:ascii="Times New Roman" w:eastAsia="SimSun" w:hAnsi="Times New Roman" w:cs="Times New Roman"/>
                      <w:b/>
                      <w:color w:val="00000A"/>
                      <w:sz w:val="28"/>
                      <w:szCs w:val="28"/>
                      <w:lang w:eastAsia="ru-RU"/>
                    </w:rPr>
                    <w:t>Культурно-досуговая деятельность:</w:t>
                  </w:r>
                </w:p>
                <w:p w:rsidR="00171639" w:rsidRPr="008A5D4A" w:rsidRDefault="00171639" w:rsidP="00171639">
                  <w:pPr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</w:t>
                  </w:r>
                  <w:r w:rsidRPr="00072A5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Технология создания массовых праздников и шоу-программ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 Центре непрерывного образования и повышения квалификации творческих и управленческих кадров в сфере культуры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Федеральное государственное бюджетное образовательное учреждение высшего образования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«Краснодарский государственный институт культуры»</w:t>
                  </w:r>
                </w:p>
              </w:tc>
              <w:tc>
                <w:tcPr>
                  <w:tcW w:w="3860" w:type="dxa"/>
                </w:tcPr>
                <w:p w:rsidR="00171639" w:rsidRPr="00CE310F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Митрошина Елена Ивановна</w:t>
                  </w:r>
                </w:p>
              </w:tc>
              <w:tc>
                <w:tcPr>
                  <w:tcW w:w="3856" w:type="dxa"/>
                </w:tcPr>
                <w:p w:rsidR="00171639" w:rsidRPr="00CE310F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ведущий методист культурн</w:t>
                  </w:r>
                  <w:proofErr w:type="gramStart"/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о-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досугового отдела</w:t>
                  </w:r>
                </w:p>
              </w:tc>
            </w:tr>
            <w:tr w:rsidR="00171639" w:rsidRPr="00AD6D8A" w:rsidTr="00171639">
              <w:trPr>
                <w:trHeight w:val="304"/>
                <w:jc w:val="center"/>
              </w:trPr>
              <w:tc>
                <w:tcPr>
                  <w:tcW w:w="7767" w:type="dxa"/>
                </w:tcPr>
                <w:p w:rsidR="00171639" w:rsidRPr="00AD68D1" w:rsidRDefault="00171639" w:rsidP="00171639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68D1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- </w:t>
                  </w:r>
                  <w:r w:rsidRPr="00072A56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Event</w:t>
                  </w:r>
                  <w:r w:rsidRPr="00072A5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-менеджмент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Центре непрерывного образования и повышения квалификации творческих и управленческих кадров в сфере культуры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Федеральное государственное бюджетное образовательное учреждение высшего образования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«Краснодарский государственный институт культуры»</w:t>
                  </w:r>
                </w:p>
              </w:tc>
              <w:tc>
                <w:tcPr>
                  <w:tcW w:w="3860" w:type="dxa"/>
                </w:tcPr>
                <w:p w:rsidR="00171639" w:rsidRPr="00AD68D1" w:rsidRDefault="00171639" w:rsidP="00171639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6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Шарапова Татьяна Евгеньевна</w:t>
                  </w:r>
                </w:p>
              </w:tc>
              <w:tc>
                <w:tcPr>
                  <w:tcW w:w="3856" w:type="dxa"/>
                </w:tcPr>
                <w:p w:rsidR="00171639" w:rsidRPr="00AD68D1" w:rsidRDefault="00171639" w:rsidP="00171639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6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режиссер</w:t>
                  </w:r>
                </w:p>
              </w:tc>
            </w:tr>
            <w:tr w:rsidR="00171639" w:rsidRPr="00AD6D8A" w:rsidTr="00171639">
              <w:trPr>
                <w:trHeight w:val="304"/>
                <w:jc w:val="center"/>
              </w:trPr>
              <w:tc>
                <w:tcPr>
                  <w:tcW w:w="7767" w:type="dxa"/>
                </w:tcPr>
                <w:p w:rsidR="00171639" w:rsidRPr="00AD68D1" w:rsidRDefault="00171639" w:rsidP="00171639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bCs/>
                      <w:kern w:val="36"/>
                      <w:sz w:val="28"/>
                      <w:szCs w:val="28"/>
                    </w:rPr>
                  </w:pPr>
                  <w:r w:rsidRPr="00AD6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</w:t>
                  </w:r>
                  <w:r w:rsidRPr="00072A5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Концертная и студийная звукорежиссура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Центре непрерывного образования и повышения квалификации творческих и управленческих кадров в сфере культуры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Федеральное государственное бюджетное образовательное учреждение высшего образования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E31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«Краснодарский государственный институт культуры»</w:t>
                  </w:r>
                </w:p>
              </w:tc>
              <w:tc>
                <w:tcPr>
                  <w:tcW w:w="3860" w:type="dxa"/>
                </w:tcPr>
                <w:p w:rsidR="00171639" w:rsidRPr="00AD68D1" w:rsidRDefault="00171639" w:rsidP="00171639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6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Морозов Юрий Владимирович</w:t>
                  </w:r>
                </w:p>
              </w:tc>
              <w:tc>
                <w:tcPr>
                  <w:tcW w:w="3856" w:type="dxa"/>
                </w:tcPr>
                <w:p w:rsidR="00171639" w:rsidRPr="00AD68D1" w:rsidRDefault="00171639" w:rsidP="00171639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6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звукооператор</w:t>
                  </w:r>
                </w:p>
              </w:tc>
            </w:tr>
            <w:tr w:rsidR="00171639" w:rsidRPr="00AD6D8A" w:rsidTr="00171639">
              <w:trPr>
                <w:trHeight w:val="628"/>
                <w:jc w:val="center"/>
              </w:trPr>
              <w:tc>
                <w:tcPr>
                  <w:tcW w:w="7767" w:type="dxa"/>
                  <w:vMerge w:val="restart"/>
                </w:tcPr>
                <w:p w:rsidR="00171639" w:rsidRPr="00290A94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</w:t>
                  </w:r>
                  <w:r w:rsidRPr="00072A56">
                    <w:rPr>
                      <w:rFonts w:ascii="Times New Roman" w:hAnsi="Times New Roman"/>
                      <w:b/>
                      <w:sz w:val="28"/>
                      <w:szCs w:val="24"/>
                    </w:rPr>
                    <w:t>Культурно-досуговая деятельность</w:t>
                  </w:r>
                  <w:r>
                    <w:rPr>
                      <w:rFonts w:ascii="Times New Roman" w:hAnsi="Times New Roman"/>
                      <w:sz w:val="28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базе ГБУК «Национальная библиотека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им.А.С.Пушкина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»</w:t>
                  </w:r>
                </w:p>
                <w:p w:rsidR="00171639" w:rsidRPr="00AD6D8A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</w:p>
                <w:p w:rsidR="00171639" w:rsidRPr="00AD6D8A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60" w:type="dxa"/>
                </w:tcPr>
                <w:p w:rsidR="00171639" w:rsidRPr="00963CD1" w:rsidRDefault="00171639" w:rsidP="00171639">
                  <w:pPr>
                    <w:spacing w:after="0" w:line="240" w:lineRule="auto"/>
                    <w:ind w:left="-10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8"/>
                    </w:rPr>
                    <w:t>Шарапова Татьяна Евгеньевна</w:t>
                  </w:r>
                </w:p>
              </w:tc>
              <w:tc>
                <w:tcPr>
                  <w:tcW w:w="3856" w:type="dxa"/>
                </w:tcPr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8"/>
                    </w:rPr>
                    <w:t>режиссер режиссерско-постановочного отдела</w:t>
                  </w:r>
                </w:p>
              </w:tc>
            </w:tr>
            <w:tr w:rsidR="00171639" w:rsidRPr="00AD6D8A" w:rsidTr="00171639">
              <w:trPr>
                <w:trHeight w:val="376"/>
                <w:jc w:val="center"/>
              </w:trPr>
              <w:tc>
                <w:tcPr>
                  <w:tcW w:w="7767" w:type="dxa"/>
                  <w:vMerge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60" w:type="dxa"/>
                </w:tcPr>
                <w:p w:rsidR="00171639" w:rsidRPr="00963CD1" w:rsidRDefault="00171639" w:rsidP="00171639">
                  <w:pPr>
                    <w:spacing w:after="0" w:line="240" w:lineRule="auto"/>
                    <w:ind w:left="-10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8"/>
                    </w:rPr>
                    <w:t>Митрошина Елена Ивановна</w:t>
                  </w:r>
                </w:p>
              </w:tc>
              <w:tc>
                <w:tcPr>
                  <w:tcW w:w="3856" w:type="dxa"/>
                </w:tcPr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8"/>
                    </w:rPr>
                    <w:t>ведущий методист культурно-досугового отдела</w:t>
                  </w:r>
                </w:p>
              </w:tc>
            </w:tr>
            <w:tr w:rsidR="00171639" w:rsidRPr="00AD6D8A" w:rsidTr="00171639">
              <w:trPr>
                <w:trHeight w:val="304"/>
                <w:jc w:val="center"/>
              </w:trPr>
              <w:tc>
                <w:tcPr>
                  <w:tcW w:w="7767" w:type="dxa"/>
                  <w:vMerge/>
                </w:tcPr>
                <w:p w:rsidR="00171639" w:rsidRPr="00AD6D8A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eastAsia="SimSun" w:hAnsi="Times New Roman" w:cs="Times New Roman"/>
                      <w:color w:val="00000A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60" w:type="dxa"/>
                </w:tcPr>
                <w:p w:rsidR="00171639" w:rsidRPr="00963CD1" w:rsidRDefault="00171639" w:rsidP="00171639">
                  <w:pPr>
                    <w:spacing w:after="0" w:line="240" w:lineRule="auto"/>
                    <w:ind w:left="-108" w:right="-10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8"/>
                    </w:rPr>
                    <w:t>Ананьев Дмитрий Вячеславович</w:t>
                  </w:r>
                </w:p>
              </w:tc>
              <w:tc>
                <w:tcPr>
                  <w:tcW w:w="3856" w:type="dxa"/>
                </w:tcPr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8"/>
                    </w:rPr>
                    <w:t>методист культурно-досугового отдела</w:t>
                  </w:r>
                </w:p>
              </w:tc>
            </w:tr>
            <w:tr w:rsidR="00171639" w:rsidRPr="00AD6D8A" w:rsidTr="00171639">
              <w:trPr>
                <w:trHeight w:val="304"/>
                <w:jc w:val="center"/>
              </w:trPr>
              <w:tc>
                <w:tcPr>
                  <w:tcW w:w="7767" w:type="dxa"/>
                </w:tcPr>
                <w:p w:rsidR="00171639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/>
                      <w:sz w:val="28"/>
                      <w:szCs w:val="24"/>
                    </w:rPr>
                    <w:t>-</w:t>
                  </w:r>
                  <w:r w:rsidRPr="00963CD1">
                    <w:rPr>
                      <w:rFonts w:ascii="Times New Roman" w:hAnsi="Times New Roman"/>
                      <w:sz w:val="28"/>
                      <w:szCs w:val="24"/>
                    </w:rPr>
                    <w:t>Народное пен</w:t>
                  </w:r>
                  <w:r w:rsidR="00502A0A">
                    <w:rPr>
                      <w:rFonts w:ascii="Times New Roman" w:hAnsi="Times New Roman"/>
                      <w:sz w:val="28"/>
                      <w:szCs w:val="24"/>
                    </w:rPr>
                    <w:t>ие</w:t>
                  </w:r>
                </w:p>
                <w:p w:rsidR="00171639" w:rsidRPr="00290A94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базе ГБУК «Национальная библиотека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им.А.С.Пушкина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»</w:t>
                  </w:r>
                </w:p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860" w:type="dxa"/>
                </w:tcPr>
                <w:p w:rsidR="00171639" w:rsidRPr="00963CD1" w:rsidRDefault="00171639" w:rsidP="00171639">
                  <w:pPr>
                    <w:spacing w:after="0" w:line="240" w:lineRule="auto"/>
                    <w:ind w:right="-108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4"/>
                    </w:rPr>
                    <w:t>Вершинина Ирина Николаевна</w:t>
                  </w:r>
                </w:p>
              </w:tc>
              <w:tc>
                <w:tcPr>
                  <w:tcW w:w="3856" w:type="dxa"/>
                </w:tcPr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4"/>
                    </w:rPr>
                    <w:t>методист культурно-досугового отдела</w:t>
                  </w:r>
                </w:p>
              </w:tc>
            </w:tr>
            <w:tr w:rsidR="00171639" w:rsidRPr="00AD6D8A" w:rsidTr="00171639">
              <w:trPr>
                <w:trHeight w:val="385"/>
                <w:jc w:val="center"/>
              </w:trPr>
              <w:tc>
                <w:tcPr>
                  <w:tcW w:w="7767" w:type="dxa"/>
                </w:tcPr>
                <w:p w:rsidR="00171639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/>
                      <w:sz w:val="28"/>
                      <w:szCs w:val="24"/>
                    </w:rPr>
                    <w:t>-</w:t>
                  </w:r>
                  <w:r w:rsidRPr="00963CD1">
                    <w:rPr>
                      <w:rFonts w:ascii="Times New Roman" w:hAnsi="Times New Roman"/>
                      <w:sz w:val="28"/>
                      <w:szCs w:val="24"/>
                    </w:rPr>
                    <w:t>Хореография</w:t>
                  </w:r>
                </w:p>
                <w:p w:rsidR="00171639" w:rsidRPr="00290A94" w:rsidRDefault="00171639" w:rsidP="00171639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базе ГБУК «Национальная библиотека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им.А.С.Пушкина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»</w:t>
                  </w:r>
                </w:p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860" w:type="dxa"/>
                </w:tcPr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proofErr w:type="spellStart"/>
                  <w:r w:rsidRPr="00963CD1">
                    <w:rPr>
                      <w:rFonts w:ascii="Times New Roman" w:hAnsi="Times New Roman"/>
                      <w:sz w:val="28"/>
                      <w:szCs w:val="24"/>
                    </w:rPr>
                    <w:t>Рачкова</w:t>
                  </w:r>
                  <w:proofErr w:type="spellEnd"/>
                  <w:r w:rsidRPr="00963CD1">
                    <w:rPr>
                      <w:rFonts w:ascii="Times New Roman" w:hAnsi="Times New Roman"/>
                      <w:sz w:val="28"/>
                      <w:szCs w:val="24"/>
                    </w:rPr>
                    <w:t xml:space="preserve"> Наталья Петровна</w:t>
                  </w:r>
                </w:p>
              </w:tc>
              <w:tc>
                <w:tcPr>
                  <w:tcW w:w="3856" w:type="dxa"/>
                </w:tcPr>
                <w:p w:rsidR="00171639" w:rsidRPr="00963CD1" w:rsidRDefault="00171639" w:rsidP="0017163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963CD1">
                    <w:rPr>
                      <w:rFonts w:ascii="Times New Roman" w:hAnsi="Times New Roman"/>
                      <w:sz w:val="28"/>
                      <w:szCs w:val="24"/>
                    </w:rPr>
                    <w:t>балетмейстер</w:t>
                  </w:r>
                </w:p>
              </w:tc>
            </w:tr>
          </w:tbl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3F515C" w:rsidRPr="00AD6D8A" w:rsidTr="003F515C">
        <w:trPr>
          <w:trHeight w:val="327"/>
          <w:jc w:val="center"/>
        </w:trPr>
        <w:tc>
          <w:tcPr>
            <w:tcW w:w="15650" w:type="dxa"/>
            <w:gridSpan w:val="8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before="120"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  <w:lastRenderedPageBreak/>
              <w:t>Информационно-методическая работа:</w:t>
            </w:r>
          </w:p>
        </w:tc>
      </w:tr>
      <w:tr w:rsidR="003F515C" w:rsidRPr="00AD6D8A" w:rsidTr="006B52F8">
        <w:trPr>
          <w:trHeight w:val="293"/>
          <w:jc w:val="center"/>
        </w:trPr>
        <w:tc>
          <w:tcPr>
            <w:tcW w:w="7776" w:type="dxa"/>
            <w:gridSpan w:val="3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ind w:right="-156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F515C" w:rsidRPr="00AD6D8A" w:rsidRDefault="003F515C" w:rsidP="006B52F8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Должность</w:t>
            </w:r>
          </w:p>
        </w:tc>
      </w:tr>
      <w:tr w:rsidR="003F515C" w:rsidRPr="00AD6D8A" w:rsidTr="006B52F8">
        <w:trPr>
          <w:trHeight w:val="45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Разработка, рецензирование и подготовка к утверждению методической, нормативно-правовой документации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Специалист по кадрам</w:t>
            </w:r>
          </w:p>
        </w:tc>
      </w:tr>
      <w:tr w:rsidR="003F515C" w:rsidRPr="00AD6D8A" w:rsidTr="006B52F8">
        <w:trPr>
          <w:trHeight w:val="45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lastRenderedPageBreak/>
              <w:t>Разработка и корректировка текущих и оперативных планов деятельности учреждения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 культурно-досуговым отделом</w:t>
            </w:r>
          </w:p>
        </w:tc>
      </w:tr>
      <w:tr w:rsidR="003F515C" w:rsidRPr="00AD6D8A" w:rsidTr="006B52F8">
        <w:trPr>
          <w:trHeight w:val="45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Подготовка отчетного материала по проведению культурно-досуговых мероприятий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в течение года 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Зам. Директора по основной деятельности</w:t>
            </w:r>
          </w:p>
        </w:tc>
      </w:tr>
      <w:tr w:rsidR="003F515C" w:rsidRPr="00AD6D8A" w:rsidTr="006B52F8">
        <w:trPr>
          <w:trHeight w:val="456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Оказание  методической помощи в разработке: 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творческих проектов,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планов работы структурных подразделений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Зам. Директора по основной деятельности </w:t>
            </w:r>
          </w:p>
        </w:tc>
      </w:tr>
      <w:tr w:rsidR="003F515C" w:rsidRPr="00AD6D8A" w:rsidTr="006B52F8">
        <w:trPr>
          <w:trHeight w:val="452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Оказание методической помощи: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в разработке и подготовке культурно – досуговых мероприятий в учреждениях социального назначения  городского округа Саранск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в течение года 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Зав. Отделом по культурно-досуговой деятельности</w:t>
            </w:r>
          </w:p>
        </w:tc>
      </w:tr>
      <w:tr w:rsidR="003F515C" w:rsidRPr="00AD6D8A" w:rsidTr="006B52F8">
        <w:trPr>
          <w:trHeight w:val="248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Разработка инновационных предложений в культурно-досуговой деятельности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Зам. Директора по основной деятельности</w:t>
            </w:r>
          </w:p>
        </w:tc>
      </w:tr>
      <w:tr w:rsidR="003F515C" w:rsidRPr="00AD6D8A" w:rsidTr="006B52F8">
        <w:trPr>
          <w:trHeight w:val="408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Оказание методической помощи: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-  в разработке сценарных планов,  сценариев, программ, </w:t>
            </w:r>
          </w:p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смет расходов и иных материалов по подготовке и проведению мероприятий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Зав. Отделом по культурно-досуговой деятельности</w:t>
            </w:r>
          </w:p>
        </w:tc>
      </w:tr>
      <w:tr w:rsidR="003F515C" w:rsidRPr="00AD6D8A" w:rsidTr="006B52F8">
        <w:trPr>
          <w:trHeight w:val="408"/>
          <w:jc w:val="center"/>
        </w:trPr>
        <w:tc>
          <w:tcPr>
            <w:tcW w:w="77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Изучение и обобщение </w:t>
            </w:r>
            <w:proofErr w:type="gram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опыта работы клубных учреждений других регионов России</w:t>
            </w:r>
            <w:proofErr w:type="gram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3F515C" w:rsidRPr="00AD6D8A" w:rsidRDefault="003F515C" w:rsidP="00AD6D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Зав. Отделом по культурно-досуговой деятельности</w:t>
            </w:r>
          </w:p>
        </w:tc>
      </w:tr>
    </w:tbl>
    <w:p w:rsidR="00AD6D8A" w:rsidRPr="00AD6D8A" w:rsidRDefault="00AD6D8A" w:rsidP="00AD6D8A">
      <w:pPr>
        <w:pageBreakBefore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b/>
          <w:color w:val="00000A"/>
          <w:sz w:val="28"/>
          <w:szCs w:val="28"/>
          <w:lang w:eastAsia="ru-RU"/>
        </w:rPr>
        <w:lastRenderedPageBreak/>
        <w:t>10. Организация досуга и создание условий для творческой самореализации горожан:  план основных мероприятий</w:t>
      </w:r>
    </w:p>
    <w:p w:rsidR="00AD6D8A" w:rsidRPr="00AD6D8A" w:rsidRDefault="00AD6D8A" w:rsidP="00AD6D8A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b/>
          <w:color w:val="00000A"/>
          <w:sz w:val="28"/>
          <w:szCs w:val="28"/>
          <w:lang w:eastAsia="ru-RU"/>
        </w:rPr>
        <w:t>МБУК «Дворец культуры городского округа Саранск»</w:t>
      </w:r>
    </w:p>
    <w:p w:rsidR="00AD6D8A" w:rsidRPr="00AD6D8A" w:rsidRDefault="00AD6D8A" w:rsidP="00AD6D8A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</w:pPr>
    </w:p>
    <w:tbl>
      <w:tblPr>
        <w:tblStyle w:val="1b"/>
        <w:tblpPr w:leftFromText="180" w:rightFromText="180" w:vertAnchor="text" w:tblpXSpec="center" w:tblpY="1"/>
        <w:tblW w:w="15559" w:type="dxa"/>
        <w:tblLayout w:type="fixed"/>
        <w:tblLook w:val="0000" w:firstRow="0" w:lastRow="0" w:firstColumn="0" w:lastColumn="0" w:noHBand="0" w:noVBand="0"/>
      </w:tblPr>
      <w:tblGrid>
        <w:gridCol w:w="7621"/>
        <w:gridCol w:w="1701"/>
        <w:gridCol w:w="1418"/>
        <w:gridCol w:w="2835"/>
        <w:gridCol w:w="1984"/>
      </w:tblGrid>
      <w:tr w:rsidR="00AD6D8A" w:rsidRPr="00AD6D8A" w:rsidTr="00091520">
        <w:trPr>
          <w:trHeight w:val="497"/>
        </w:trPr>
        <w:tc>
          <w:tcPr>
            <w:tcW w:w="7621" w:type="dxa"/>
          </w:tcPr>
          <w:p w:rsidR="00AD6D8A" w:rsidRPr="00AD6D8A" w:rsidRDefault="00AD6D8A" w:rsidP="00AD6D8A">
            <w:pPr>
              <w:widowControl w:val="0"/>
              <w:suppressLineNumbers/>
              <w:suppressAutoHyphens/>
              <w:ind w:left="170" w:right="5" w:firstLine="59"/>
              <w:jc w:val="center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1701" w:type="dxa"/>
          </w:tcPr>
          <w:p w:rsidR="00AD6D8A" w:rsidRPr="00AD6D8A" w:rsidRDefault="00AD6D8A" w:rsidP="00AD6D8A">
            <w:pPr>
              <w:widowControl w:val="0"/>
              <w:suppressLineNumbers/>
              <w:suppressAutoHyphens/>
              <w:ind w:left="-108" w:right="-108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 xml:space="preserve">Сроки проведения </w:t>
            </w:r>
          </w:p>
          <w:p w:rsidR="00AD6D8A" w:rsidRPr="00AD6D8A" w:rsidRDefault="00AD6D8A" w:rsidP="00AD6D8A">
            <w:pPr>
              <w:widowControl w:val="0"/>
              <w:suppressLineNumbers/>
              <w:suppressAutoHyphens/>
              <w:ind w:left="-108" w:right="-250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>Целевая аудитория</w:t>
            </w:r>
          </w:p>
        </w:tc>
        <w:tc>
          <w:tcPr>
            <w:tcW w:w="1418" w:type="dxa"/>
          </w:tcPr>
          <w:p w:rsidR="00AD6D8A" w:rsidRPr="00AD6D8A" w:rsidRDefault="00AD6D8A" w:rsidP="00AD6D8A">
            <w:pPr>
              <w:ind w:right="-108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Целевая аудитория</w:t>
            </w:r>
          </w:p>
          <w:p w:rsidR="00AD6D8A" w:rsidRPr="00AD6D8A" w:rsidRDefault="00AD6D8A" w:rsidP="00AD6D8A">
            <w:pPr>
              <w:widowControl w:val="0"/>
              <w:suppressLineNumbers/>
              <w:suppressAutoHyphens/>
              <w:ind w:right="-10"/>
              <w:jc w:val="center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2835" w:type="dxa"/>
          </w:tcPr>
          <w:p w:rsidR="00AD6D8A" w:rsidRPr="00AD6D8A" w:rsidRDefault="00AD6D8A" w:rsidP="00AD6D8A">
            <w:pPr>
              <w:widowControl w:val="0"/>
              <w:suppressLineNumbers/>
              <w:suppressAutoHyphens/>
              <w:ind w:left="56" w:right="5"/>
              <w:jc w:val="center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984" w:type="dxa"/>
          </w:tcPr>
          <w:p w:rsidR="00AD6D8A" w:rsidRPr="00AD6D8A" w:rsidRDefault="00AD6D8A" w:rsidP="00AD6D8A">
            <w:pPr>
              <w:widowControl w:val="0"/>
              <w:suppressLineNumbers/>
              <w:suppressAutoHyphens/>
              <w:ind w:left="65" w:right="-10" w:hanging="116"/>
              <w:jc w:val="center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proofErr w:type="gramStart"/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>Ответственные</w:t>
            </w:r>
            <w:proofErr w:type="gramEnd"/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 xml:space="preserve"> за мероприятие</w:t>
            </w:r>
          </w:p>
        </w:tc>
      </w:tr>
      <w:tr w:rsidR="00AD6D8A" w:rsidRPr="00AD6D8A" w:rsidTr="00AD6D8A">
        <w:tc>
          <w:tcPr>
            <w:tcW w:w="15559" w:type="dxa"/>
            <w:gridSpan w:val="5"/>
          </w:tcPr>
          <w:p w:rsidR="00AD6D8A" w:rsidRPr="00AD6D8A" w:rsidRDefault="00AD6D8A" w:rsidP="00AD6D8A">
            <w:pPr>
              <w:widowControl w:val="0"/>
              <w:suppressLineNumbers/>
              <w:suppressAutoHyphens/>
              <w:ind w:left="65" w:right="-108" w:hanging="116"/>
              <w:jc w:val="center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 xml:space="preserve">1.Международные, всероссийские, межрегиональные, республиканские, районные фестивали, </w:t>
            </w:r>
          </w:p>
          <w:p w:rsidR="00AD6D8A" w:rsidRPr="00AD6D8A" w:rsidRDefault="00AD6D8A" w:rsidP="00AD6D8A">
            <w:pPr>
              <w:widowControl w:val="0"/>
              <w:suppressLineNumbers/>
              <w:suppressAutoHyphens/>
              <w:ind w:left="65" w:right="-108" w:hanging="116"/>
              <w:jc w:val="center"/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b/>
                <w:bCs/>
                <w:color w:val="00000A"/>
                <w:sz w:val="24"/>
                <w:szCs w:val="24"/>
              </w:rPr>
              <w:t>конкурсы, проводимые районом/городом</w:t>
            </w:r>
          </w:p>
        </w:tc>
      </w:tr>
      <w:tr w:rsidR="00AD6D8A" w:rsidRPr="00AD6D8A" w:rsidTr="00091520">
        <w:tc>
          <w:tcPr>
            <w:tcW w:w="7621" w:type="dxa"/>
          </w:tcPr>
          <w:p w:rsidR="00AD6D8A" w:rsidRPr="00AD6D8A" w:rsidRDefault="00AD6D8A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«Мастер года - 20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20»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городская выставка-конкурс мастеров изобразительного, декоративно-прикладного творчества,  народных промыслов и ремесел </w:t>
            </w:r>
          </w:p>
        </w:tc>
        <w:tc>
          <w:tcPr>
            <w:tcW w:w="1701" w:type="dxa"/>
          </w:tcPr>
          <w:p w:rsidR="00AD6D8A" w:rsidRPr="00AD6D8A" w:rsidRDefault="00AD6D8A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AD6D8A" w:rsidRPr="00AD6D8A" w:rsidRDefault="00AD6D8A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14лет и старше</w:t>
            </w:r>
          </w:p>
        </w:tc>
        <w:tc>
          <w:tcPr>
            <w:tcW w:w="2835" w:type="dxa"/>
          </w:tcPr>
          <w:p w:rsidR="00AD6D8A" w:rsidRPr="00AD6D8A" w:rsidRDefault="00AD6D8A" w:rsidP="00AD6D8A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AD6D8A" w:rsidRPr="00AD6D8A" w:rsidRDefault="00AD6D8A" w:rsidP="00AD6D8A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AD6D8A" w:rsidRPr="00AD6D8A" w:rsidTr="00091520">
        <w:tc>
          <w:tcPr>
            <w:tcW w:w="7621" w:type="dxa"/>
          </w:tcPr>
          <w:p w:rsidR="00AD6D8A" w:rsidRPr="00AD6D8A" w:rsidRDefault="00AD6D8A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«Добрая песенка года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городской  фестиваль-конкурс детского вокального творчества</w:t>
            </w:r>
          </w:p>
        </w:tc>
        <w:tc>
          <w:tcPr>
            <w:tcW w:w="1701" w:type="dxa"/>
          </w:tcPr>
          <w:p w:rsidR="00AD6D8A" w:rsidRPr="00AD6D8A" w:rsidRDefault="00AD6D8A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AD6D8A" w:rsidRPr="00AD6D8A" w:rsidRDefault="00AD6D8A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10 лет и старше</w:t>
            </w:r>
          </w:p>
        </w:tc>
        <w:tc>
          <w:tcPr>
            <w:tcW w:w="2835" w:type="dxa"/>
          </w:tcPr>
          <w:p w:rsidR="00AD6D8A" w:rsidRPr="00AD6D8A" w:rsidRDefault="00AD6D8A" w:rsidP="00AD6D8A">
            <w:pPr>
              <w:suppressAutoHyphens/>
              <w:contextualSpacing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AD6D8A" w:rsidRPr="00AD6D8A" w:rsidRDefault="00AD6D8A" w:rsidP="00AD6D8A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AD6D8A" w:rsidRPr="00AD6D8A" w:rsidTr="00091520">
        <w:trPr>
          <w:trHeight w:val="595"/>
        </w:trPr>
        <w:tc>
          <w:tcPr>
            <w:tcW w:w="7621" w:type="dxa"/>
          </w:tcPr>
          <w:p w:rsidR="00AD6D8A" w:rsidRPr="00AD6D8A" w:rsidRDefault="00F41756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«Играй гармонь, </w:t>
            </w:r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Саранская!» </w:t>
            </w:r>
            <w:proofErr w:type="gramStart"/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-</w:t>
            </w:r>
            <w:r w:rsidRPr="00AD6D8A">
              <w:rPr>
                <w:rFonts w:ascii="Times New Roman" w:eastAsia="Calibri" w:hAnsi="Times New Roman"/>
                <w:sz w:val="24"/>
                <w:szCs w:val="24"/>
              </w:rPr>
              <w:t>г</w:t>
            </w:r>
            <w:proofErr w:type="gramEnd"/>
            <w:r w:rsidRPr="00AD6D8A">
              <w:rPr>
                <w:rFonts w:ascii="Times New Roman" w:eastAsia="Calibri" w:hAnsi="Times New Roman"/>
                <w:sz w:val="24"/>
                <w:szCs w:val="24"/>
              </w:rPr>
              <w:t>ородской праздник гармони</w:t>
            </w:r>
          </w:p>
        </w:tc>
        <w:tc>
          <w:tcPr>
            <w:tcW w:w="1701" w:type="dxa"/>
          </w:tcPr>
          <w:p w:rsidR="00AD6D8A" w:rsidRPr="00AD6D8A" w:rsidRDefault="00AD6D8A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AD6D8A" w:rsidRPr="00AD6D8A" w:rsidRDefault="0034334E" w:rsidP="00AD6D8A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5- 70 лет</w:t>
            </w:r>
          </w:p>
        </w:tc>
        <w:tc>
          <w:tcPr>
            <w:tcW w:w="2835" w:type="dxa"/>
          </w:tcPr>
          <w:p w:rsidR="00AD6D8A" w:rsidRPr="00AD6D8A" w:rsidRDefault="00F41756" w:rsidP="00AD6D8A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.С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аранск»</w:t>
            </w:r>
          </w:p>
        </w:tc>
        <w:tc>
          <w:tcPr>
            <w:tcW w:w="1984" w:type="dxa"/>
          </w:tcPr>
          <w:p w:rsidR="00AD6D8A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 Т.В.</w:t>
            </w:r>
          </w:p>
        </w:tc>
      </w:tr>
      <w:tr w:rsidR="00F41756" w:rsidRPr="00AD6D8A" w:rsidTr="00091520">
        <w:trPr>
          <w:trHeight w:val="270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«Хор - </w:t>
            </w:r>
            <w:r w:rsidRPr="00AD6D8A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TIME</w:t>
            </w:r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IX</w:t>
            </w:r>
            <w:r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городской открытый фестиваль-конкурс любительских хоров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</w:tr>
      <w:tr w:rsidR="00F41756" w:rsidRPr="00AD6D8A" w:rsidTr="00091520">
        <w:trPr>
          <w:trHeight w:val="270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41756">
              <w:rPr>
                <w:rFonts w:ascii="Times New Roman" w:eastAsia="Calibri" w:hAnsi="Times New Roman"/>
                <w:sz w:val="24"/>
                <w:szCs w:val="24"/>
              </w:rPr>
              <w:t>Участие в республиканском конкурсе народного творчества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«Играй, гармонь!»</w:t>
            </w:r>
          </w:p>
        </w:tc>
        <w:tc>
          <w:tcPr>
            <w:tcW w:w="1701" w:type="dxa"/>
          </w:tcPr>
          <w:p w:rsidR="00F41756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Март </w:t>
            </w:r>
          </w:p>
        </w:tc>
        <w:tc>
          <w:tcPr>
            <w:tcW w:w="1418" w:type="dxa"/>
          </w:tcPr>
          <w:p w:rsidR="00F41756" w:rsidRPr="00AB3954" w:rsidRDefault="00F41756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AB3954">
              <w:rPr>
                <w:rFonts w:ascii="Times New Roman" w:eastAsia="Calibri" w:hAnsi="Times New Roman"/>
                <w:sz w:val="24"/>
                <w:szCs w:val="24"/>
              </w:rPr>
              <w:t xml:space="preserve">10 лет и старше 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1961EB" w:rsidRPr="00AD6D8A" w:rsidTr="00091520">
        <w:trPr>
          <w:trHeight w:val="270"/>
        </w:trPr>
        <w:tc>
          <w:tcPr>
            <w:tcW w:w="7621" w:type="dxa"/>
          </w:tcPr>
          <w:p w:rsidR="001961EB" w:rsidRPr="00F41756" w:rsidRDefault="001961EB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7B4A2F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Участие  в  </w:t>
            </w:r>
            <w:r w:rsidRPr="007B4A2F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VIII</w:t>
            </w:r>
            <w:r w:rsidRPr="007B4A2F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Городском конкурсе-фестивале песни</w:t>
            </w: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«РЕТРО-ШЛЯГЕР»</w:t>
            </w:r>
          </w:p>
        </w:tc>
        <w:tc>
          <w:tcPr>
            <w:tcW w:w="1701" w:type="dxa"/>
          </w:tcPr>
          <w:p w:rsidR="001961EB" w:rsidRDefault="001961EB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1961EB" w:rsidRPr="00AB3954" w:rsidRDefault="001961EB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14-25 лет</w:t>
            </w:r>
          </w:p>
        </w:tc>
        <w:tc>
          <w:tcPr>
            <w:tcW w:w="2835" w:type="dxa"/>
          </w:tcPr>
          <w:p w:rsidR="001961EB" w:rsidRDefault="001961EB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«ДК Луч»</w:t>
            </w:r>
          </w:p>
        </w:tc>
        <w:tc>
          <w:tcPr>
            <w:tcW w:w="1984" w:type="dxa"/>
          </w:tcPr>
          <w:p w:rsidR="001961EB" w:rsidRDefault="001961EB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rPr>
          <w:trHeight w:val="270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«Театральные </w:t>
            </w:r>
            <w:r w:rsidRPr="00CB388B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подмостки»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 - городской фестиваль театров малых форм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Март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6-24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7B4A2F" w:rsidRPr="00AD6D8A" w:rsidTr="00091520">
        <w:trPr>
          <w:trHeight w:val="270"/>
        </w:trPr>
        <w:tc>
          <w:tcPr>
            <w:tcW w:w="7621" w:type="dxa"/>
          </w:tcPr>
          <w:p w:rsidR="007B4A2F" w:rsidRPr="007B4A2F" w:rsidRDefault="007B4A2F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7B4A2F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«Од </w:t>
            </w:r>
            <w:proofErr w:type="spellStart"/>
            <w:r w:rsidRPr="007B4A2F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Вий</w:t>
            </w:r>
            <w:proofErr w:type="spellEnd"/>
            <w:r w:rsidRPr="007B4A2F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» - </w:t>
            </w:r>
            <w:r w:rsidRPr="007B4A2F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участие в </w:t>
            </w:r>
            <w:r w:rsidRPr="007B4A2F">
              <w:rPr>
                <w:rFonts w:ascii="Times New Roman" w:eastAsia="Calibri" w:hAnsi="Times New Roman"/>
                <w:bCs/>
                <w:sz w:val="24"/>
                <w:szCs w:val="24"/>
                <w:lang w:val="en-US"/>
              </w:rPr>
              <w:t>XIV</w:t>
            </w:r>
            <w:r w:rsidRPr="007B4A2F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Всероссийском фестивале мордовской эстрадной песни</w:t>
            </w:r>
          </w:p>
        </w:tc>
        <w:tc>
          <w:tcPr>
            <w:tcW w:w="1701" w:type="dxa"/>
          </w:tcPr>
          <w:p w:rsidR="007B4A2F" w:rsidRPr="00093491" w:rsidRDefault="007B4A2F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093491">
              <w:rPr>
                <w:rFonts w:ascii="Times New Roman" w:eastAsia="Calibri" w:hAnsi="Times New Roman"/>
                <w:sz w:val="24"/>
                <w:szCs w:val="24"/>
              </w:rPr>
              <w:t>Апрель</w:t>
            </w:r>
          </w:p>
        </w:tc>
        <w:tc>
          <w:tcPr>
            <w:tcW w:w="1418" w:type="dxa"/>
          </w:tcPr>
          <w:p w:rsidR="007B4A2F" w:rsidRPr="00093491" w:rsidRDefault="00093491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093491">
              <w:rPr>
                <w:rFonts w:ascii="Times New Roman" w:eastAsia="Calibri" w:hAnsi="Times New Roman"/>
                <w:sz w:val="24"/>
                <w:szCs w:val="24"/>
              </w:rPr>
              <w:t>10-45 лет</w:t>
            </w:r>
          </w:p>
        </w:tc>
        <w:tc>
          <w:tcPr>
            <w:tcW w:w="2835" w:type="dxa"/>
          </w:tcPr>
          <w:p w:rsidR="007B4A2F" w:rsidRPr="00093491" w:rsidRDefault="007B4A2F" w:rsidP="00F41756">
            <w:pPr>
              <w:suppressAutoHyphens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093491">
              <w:rPr>
                <w:rFonts w:ascii="Times New Roman" w:eastAsia="Calibri" w:hAnsi="Times New Roman"/>
                <w:sz w:val="24"/>
                <w:szCs w:val="24"/>
              </w:rPr>
              <w:t xml:space="preserve">РДК </w:t>
            </w:r>
          </w:p>
        </w:tc>
        <w:tc>
          <w:tcPr>
            <w:tcW w:w="1984" w:type="dxa"/>
          </w:tcPr>
          <w:p w:rsidR="007B4A2F" w:rsidRPr="00093491" w:rsidRDefault="007B4A2F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093491">
              <w:rPr>
                <w:rFonts w:ascii="Times New Roman" w:eastAsia="Calibri" w:hAnsi="Times New Roman"/>
                <w:sz w:val="24"/>
                <w:szCs w:val="24"/>
              </w:rPr>
              <w:t>Земскова И.В.</w:t>
            </w:r>
          </w:p>
        </w:tc>
      </w:tr>
      <w:tr w:rsidR="0034334E" w:rsidRPr="00AD6D8A" w:rsidTr="00091520">
        <w:trPr>
          <w:trHeight w:val="270"/>
        </w:trPr>
        <w:tc>
          <w:tcPr>
            <w:tcW w:w="7621" w:type="dxa"/>
          </w:tcPr>
          <w:p w:rsidR="0034334E" w:rsidRPr="007B4A2F" w:rsidRDefault="0034334E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F41756">
              <w:rPr>
                <w:rFonts w:ascii="Times New Roman" w:eastAsia="Calibri" w:hAnsi="Times New Roman"/>
                <w:sz w:val="24"/>
                <w:szCs w:val="24"/>
              </w:rPr>
              <w:t>Участие в республиканском фестивале военно-патриотической песни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«О Родине, о подвиге, о славе!»</w:t>
            </w:r>
          </w:p>
        </w:tc>
        <w:tc>
          <w:tcPr>
            <w:tcW w:w="1701" w:type="dxa"/>
          </w:tcPr>
          <w:p w:rsidR="0034334E" w:rsidRPr="00093491" w:rsidRDefault="0034334E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Апрель</w:t>
            </w:r>
          </w:p>
        </w:tc>
        <w:tc>
          <w:tcPr>
            <w:tcW w:w="1418" w:type="dxa"/>
          </w:tcPr>
          <w:p w:rsidR="0034334E" w:rsidRPr="00093491" w:rsidRDefault="0034334E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14 -55 лет</w:t>
            </w:r>
          </w:p>
        </w:tc>
        <w:tc>
          <w:tcPr>
            <w:tcW w:w="2835" w:type="dxa"/>
          </w:tcPr>
          <w:p w:rsidR="0034334E" w:rsidRPr="00093491" w:rsidRDefault="0034334E" w:rsidP="00F41756">
            <w:pPr>
              <w:suppressAutoHyphens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.С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аранск»</w:t>
            </w:r>
          </w:p>
        </w:tc>
        <w:tc>
          <w:tcPr>
            <w:tcW w:w="1984" w:type="dxa"/>
          </w:tcPr>
          <w:p w:rsidR="0034334E" w:rsidRPr="00093491" w:rsidRDefault="0034334E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rPr>
          <w:trHeight w:val="41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proofErr w:type="spell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Ендолня</w:t>
            </w:r>
            <w:proofErr w:type="spellEnd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XX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I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I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городской фестиваль- конкурс современного танца (конкурсные дни)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 - Апрель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5-25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Чечурина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  <w:p w:rsidR="00D34744" w:rsidRPr="00AD6D8A" w:rsidRDefault="00D34744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Чигажова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proofErr w:type="spell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Ёндолня</w:t>
            </w:r>
            <w:proofErr w:type="spellEnd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Гала-концерт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I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 городского фестиваля-конкурса современного танца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5-25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5939E5" w:rsidRPr="00AD6D8A" w:rsidTr="00091520">
        <w:tc>
          <w:tcPr>
            <w:tcW w:w="7621" w:type="dxa"/>
          </w:tcPr>
          <w:p w:rsidR="005939E5" w:rsidRPr="005939E5" w:rsidRDefault="005939E5" w:rsidP="00F41756">
            <w:pPr>
              <w:suppressAutoHyphens/>
              <w:ind w:right="57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939E5">
              <w:rPr>
                <w:rFonts w:ascii="Times New Roman" w:eastAsia="Calibri" w:hAnsi="Times New Roman"/>
                <w:sz w:val="24"/>
                <w:szCs w:val="24"/>
                <w:lang w:val="en-US"/>
              </w:rPr>
              <w:lastRenderedPageBreak/>
              <w:t>IV</w:t>
            </w:r>
            <w:r w:rsidRPr="005939E5">
              <w:rPr>
                <w:rFonts w:ascii="Times New Roman" w:eastAsia="Calibri" w:hAnsi="Times New Roman"/>
                <w:sz w:val="24"/>
                <w:szCs w:val="24"/>
              </w:rPr>
              <w:t xml:space="preserve"> Всероссийский фольклорный фестиваль – конкурс</w:t>
            </w:r>
            <w:r w:rsidRPr="005939E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«Предания старины»</w:t>
            </w:r>
          </w:p>
        </w:tc>
        <w:tc>
          <w:tcPr>
            <w:tcW w:w="1701" w:type="dxa"/>
          </w:tcPr>
          <w:p w:rsidR="005939E5" w:rsidRPr="005939E5" w:rsidRDefault="005939E5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5939E5">
              <w:rPr>
                <w:rFonts w:ascii="Times New Roman" w:eastAsia="Calibri" w:hAnsi="Times New Roman"/>
                <w:sz w:val="24"/>
                <w:szCs w:val="24"/>
              </w:rPr>
              <w:t>Апрель</w:t>
            </w:r>
          </w:p>
        </w:tc>
        <w:tc>
          <w:tcPr>
            <w:tcW w:w="1418" w:type="dxa"/>
          </w:tcPr>
          <w:p w:rsidR="005939E5" w:rsidRPr="005939E5" w:rsidRDefault="005939E5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5939E5">
              <w:rPr>
                <w:rFonts w:ascii="Times New Roman" w:eastAsia="Calibri" w:hAnsi="Times New Roman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5939E5" w:rsidRPr="005939E5" w:rsidRDefault="005939E5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5939E5">
              <w:rPr>
                <w:rFonts w:ascii="Times New Roman" w:eastAsia="Calibri" w:hAnsi="Times New Roman"/>
                <w:sz w:val="24"/>
                <w:szCs w:val="24"/>
              </w:rPr>
              <w:t>г</w:t>
            </w:r>
            <w:proofErr w:type="gramStart"/>
            <w:r w:rsidRPr="005939E5">
              <w:rPr>
                <w:rFonts w:ascii="Times New Roman" w:eastAsia="Calibri" w:hAnsi="Times New Roman"/>
                <w:sz w:val="24"/>
                <w:szCs w:val="24"/>
              </w:rPr>
              <w:t>.С</w:t>
            </w:r>
            <w:proofErr w:type="gramEnd"/>
            <w:r w:rsidRPr="005939E5">
              <w:rPr>
                <w:rFonts w:ascii="Times New Roman" w:eastAsia="Calibri" w:hAnsi="Times New Roman"/>
                <w:sz w:val="24"/>
                <w:szCs w:val="24"/>
              </w:rPr>
              <w:t>аранск</w:t>
            </w:r>
          </w:p>
        </w:tc>
        <w:tc>
          <w:tcPr>
            <w:tcW w:w="1984" w:type="dxa"/>
          </w:tcPr>
          <w:p w:rsidR="005939E5" w:rsidRPr="005939E5" w:rsidRDefault="005939E5" w:rsidP="00F41756">
            <w:pPr>
              <w:suppressAutoHyphens/>
              <w:ind w:right="-108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5939E5">
              <w:rPr>
                <w:rFonts w:ascii="Times New Roman" w:eastAsia="Calibri" w:hAnsi="Times New Roman"/>
                <w:sz w:val="24"/>
                <w:szCs w:val="24"/>
              </w:rPr>
              <w:t>Модина</w:t>
            </w:r>
            <w:proofErr w:type="spellEnd"/>
            <w:r w:rsidRPr="005939E5">
              <w:rPr>
                <w:rFonts w:ascii="Times New Roman" w:eastAsia="Calibri" w:hAnsi="Times New Roman"/>
                <w:sz w:val="24"/>
                <w:szCs w:val="24"/>
              </w:rPr>
              <w:t xml:space="preserve"> Е.О.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«Песни Победы!»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участие в городском фестивале военной и патриотической песни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Май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Советская площадь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,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«Радуга талантов»- 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XII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I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городской фестиваль национальных культур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Июнь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Советская площадь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«Играй, гармонь!»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участие в городском празднике народного творчества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rPr>
          <w:trHeight w:val="34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Отчетный концерт  творческих  коллективов Ленинского  района  г.о. Саранск  </w:t>
            </w:r>
            <w:r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в рамках 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XX</w:t>
            </w:r>
            <w:r w:rsidRPr="00AD6D8A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V</w:t>
            </w:r>
            <w:r w:rsidR="00330B83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Республиканского фестиваля народного творчества </w:t>
            </w:r>
            <w:r w:rsidRPr="00AD6D8A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AD6D8A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Шумбрат</w:t>
            </w:r>
            <w:proofErr w:type="spellEnd"/>
            <w:r w:rsidRPr="00AD6D8A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, Мордовия!»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4 года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МБУК «Дворец  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культурыг.о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.С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аранск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 И.В.</w:t>
            </w:r>
          </w:p>
        </w:tc>
      </w:tr>
      <w:tr w:rsidR="00AC3F02" w:rsidRPr="00AD6D8A" w:rsidTr="00091520">
        <w:trPr>
          <w:trHeight w:val="1316"/>
        </w:trPr>
        <w:tc>
          <w:tcPr>
            <w:tcW w:w="7621" w:type="dxa"/>
          </w:tcPr>
          <w:p w:rsidR="00AC3F02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6B7D6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«Саранск мастеровой»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у</w:t>
            </w:r>
            <w:r w:rsidR="00AC3F02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частие в городской выставке изобразительного, декоративно-прикладного творчества и народных промыслов в рамках </w:t>
            </w:r>
            <w:proofErr w:type="gramStart"/>
            <w:r w:rsidR="00AC3F02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XX</w:t>
            </w:r>
            <w:r w:rsidR="00AC3F02" w:rsidRPr="00AD6D8A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V</w:t>
            </w:r>
            <w:proofErr w:type="gramEnd"/>
            <w:r w:rsidR="00AC3F02"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Республиканского фестиваля народного творчества </w:t>
            </w:r>
            <w:r w:rsidR="00AC3F02" w:rsidRPr="00AD6D8A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="00AC3F02" w:rsidRPr="00AD6D8A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Шумбрат</w:t>
            </w:r>
            <w:proofErr w:type="spellEnd"/>
            <w:r w:rsidR="00AC3F02" w:rsidRPr="00AD6D8A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, Мордовия!»</w:t>
            </w:r>
          </w:p>
        </w:tc>
        <w:tc>
          <w:tcPr>
            <w:tcW w:w="1701" w:type="dxa"/>
          </w:tcPr>
          <w:p w:rsidR="00AC3F02" w:rsidRPr="00AD6D8A" w:rsidRDefault="00AC3F0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Ноябрь </w:t>
            </w:r>
          </w:p>
        </w:tc>
        <w:tc>
          <w:tcPr>
            <w:tcW w:w="1418" w:type="dxa"/>
          </w:tcPr>
          <w:p w:rsidR="00AC3F02" w:rsidRPr="00AD6D8A" w:rsidRDefault="00AC3F0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лет и старше</w:t>
            </w:r>
          </w:p>
        </w:tc>
        <w:tc>
          <w:tcPr>
            <w:tcW w:w="2835" w:type="dxa"/>
          </w:tcPr>
          <w:p w:rsidR="00AC3F02" w:rsidRPr="00AD6D8A" w:rsidRDefault="00AC3F0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РДК </w:t>
            </w:r>
          </w:p>
        </w:tc>
        <w:tc>
          <w:tcPr>
            <w:tcW w:w="1984" w:type="dxa"/>
          </w:tcPr>
          <w:p w:rsidR="00AC3F02" w:rsidRPr="00AD6D8A" w:rsidRDefault="00AC3F02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AC3F02" w:rsidRPr="00AD6D8A" w:rsidTr="00091520">
        <w:trPr>
          <w:trHeight w:val="345"/>
        </w:trPr>
        <w:tc>
          <w:tcPr>
            <w:tcW w:w="7621" w:type="dxa"/>
          </w:tcPr>
          <w:p w:rsidR="00AC3F02" w:rsidRPr="00B03DD2" w:rsidRDefault="00AC3F02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B03DD2">
              <w:rPr>
                <w:rFonts w:ascii="Times New Roman" w:eastAsia="Calibri" w:hAnsi="Times New Roman"/>
                <w:sz w:val="24"/>
                <w:szCs w:val="24"/>
              </w:rPr>
              <w:t xml:space="preserve">Участие в Инклюзивном фестивале художественного творчества инвалидов </w:t>
            </w:r>
            <w:r w:rsidRPr="00B03DD2">
              <w:rPr>
                <w:rFonts w:ascii="Times New Roman" w:eastAsia="Calibri" w:hAnsi="Times New Roman"/>
                <w:b/>
                <w:sz w:val="24"/>
                <w:szCs w:val="24"/>
              </w:rPr>
              <w:t>«Вместе мы сможем больше»</w:t>
            </w:r>
          </w:p>
        </w:tc>
        <w:tc>
          <w:tcPr>
            <w:tcW w:w="1701" w:type="dxa"/>
          </w:tcPr>
          <w:p w:rsidR="00AC3F02" w:rsidRPr="00B03DD2" w:rsidRDefault="00125ED6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B03DD2">
              <w:rPr>
                <w:rFonts w:ascii="Times New Roman" w:eastAsia="Calibri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418" w:type="dxa"/>
          </w:tcPr>
          <w:p w:rsidR="00AC3F02" w:rsidRPr="00B03DD2" w:rsidRDefault="00B03DD2" w:rsidP="00F41756">
            <w:pPr>
              <w:suppressAutoHyphens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B03DD2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Без ограничения возраста</w:t>
            </w:r>
          </w:p>
        </w:tc>
        <w:tc>
          <w:tcPr>
            <w:tcW w:w="2835" w:type="dxa"/>
          </w:tcPr>
          <w:p w:rsidR="00AC3F02" w:rsidRPr="00B03DD2" w:rsidRDefault="00125ED6" w:rsidP="00F41756">
            <w:pPr>
              <w:suppressAutoHyphens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B03DD2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AC3F02" w:rsidRPr="00B03DD2" w:rsidRDefault="00125ED6" w:rsidP="00F41756">
            <w:pPr>
              <w:suppressAutoHyphens/>
              <w:ind w:right="-108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B03DD2">
              <w:rPr>
                <w:rFonts w:ascii="Times New Roman" w:eastAsia="Calibri" w:hAnsi="Times New Roman"/>
                <w:sz w:val="24"/>
                <w:szCs w:val="24"/>
              </w:rPr>
              <w:t>Фадейкина</w:t>
            </w:r>
            <w:proofErr w:type="spellEnd"/>
            <w:r w:rsidRPr="00B03DD2">
              <w:rPr>
                <w:rFonts w:ascii="Times New Roman" w:eastAsia="Calibri" w:hAnsi="Times New Roman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AD6D8A">
        <w:trPr>
          <w:trHeight w:val="165"/>
        </w:trPr>
        <w:tc>
          <w:tcPr>
            <w:tcW w:w="15559" w:type="dxa"/>
            <w:gridSpan w:val="5"/>
          </w:tcPr>
          <w:p w:rsidR="00F41756" w:rsidRPr="00AD6D8A" w:rsidRDefault="00F41756" w:rsidP="00141724">
            <w:pPr>
              <w:suppressAutoHyphens/>
              <w:ind w:right="-108"/>
              <w:jc w:val="center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2.</w:t>
            </w:r>
            <w:r w:rsidR="0014172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Мероприятия, направленные на в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озрождение национальных обрядов и традиций, народных праздников,</w:t>
            </w:r>
            <w:r w:rsidR="00330B83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художественных промыслов и ремесел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6B5095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«Добра и света в праздник Рождества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 праздничная программа, посвященная народному празднику Рождеству Христова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Ленинский район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695"/>
        </w:trPr>
        <w:tc>
          <w:tcPr>
            <w:tcW w:w="7621" w:type="dxa"/>
          </w:tcPr>
          <w:p w:rsidR="00F41756" w:rsidRPr="00AD6D8A" w:rsidRDefault="006B5095" w:rsidP="006B5095">
            <w:pPr>
              <w:suppressAutoHyphens/>
              <w:contextualSpacing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«Рождества волшебные мгновения</w:t>
            </w:r>
            <w:proofErr w:type="gramStart"/>
            <w:r w:rsidR="00F41756"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»-</w:t>
            </w:r>
            <w:proofErr w:type="gramEnd"/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театрализованное  представление, посвященное народному празднику  Рождеству Христова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Советская площадь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424"/>
        </w:trPr>
        <w:tc>
          <w:tcPr>
            <w:tcW w:w="7621" w:type="dxa"/>
          </w:tcPr>
          <w:p w:rsidR="00F41756" w:rsidRPr="00AD6D8A" w:rsidRDefault="006B5095" w:rsidP="00F41756">
            <w:pPr>
              <w:suppressAutoHyphens/>
              <w:contextualSpacing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«Собирайся народ, масленица идет!</w:t>
            </w:r>
            <w:r w:rsidR="00F41756"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»- </w:t>
            </w:r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театрализованное  игровое представление</w:t>
            </w:r>
          </w:p>
        </w:tc>
        <w:tc>
          <w:tcPr>
            <w:tcW w:w="1701" w:type="dxa"/>
          </w:tcPr>
          <w:p w:rsidR="00F41756" w:rsidRPr="00AD6D8A" w:rsidRDefault="00892580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90"/>
        </w:trPr>
        <w:tc>
          <w:tcPr>
            <w:tcW w:w="7621" w:type="dxa"/>
          </w:tcPr>
          <w:p w:rsidR="00F41756" w:rsidRPr="00AD6D8A" w:rsidRDefault="006B5095" w:rsidP="00F41756">
            <w:pPr>
              <w:suppressAutoHyphens/>
              <w:contextualSpacing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«Душа ты моя, масленица!!!</w:t>
            </w:r>
            <w:proofErr w:type="gramStart"/>
            <w:r w:rsidR="00F41756"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»-</w:t>
            </w:r>
            <w:proofErr w:type="gramEnd"/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праздничная программа, посвященная народному празднику </w:t>
            </w:r>
            <w:proofErr w:type="spellStart"/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Масленница</w:t>
            </w:r>
            <w:proofErr w:type="spellEnd"/>
          </w:p>
        </w:tc>
        <w:tc>
          <w:tcPr>
            <w:tcW w:w="1701" w:type="dxa"/>
          </w:tcPr>
          <w:p w:rsidR="00F41756" w:rsidRPr="00AD6D8A" w:rsidRDefault="00892580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Ленинский район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585"/>
        </w:trPr>
        <w:tc>
          <w:tcPr>
            <w:tcW w:w="7621" w:type="dxa"/>
          </w:tcPr>
          <w:p w:rsidR="00F41756" w:rsidRPr="00AD6D8A" w:rsidRDefault="006B5095" w:rsidP="006B5095">
            <w:pPr>
              <w:suppressAutoHyphens/>
              <w:ind w:hanging="36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6B5095">
              <w:rPr>
                <w:rFonts w:ascii="Times New Roman" w:eastAsia="Calibri" w:hAnsi="Times New Roman"/>
                <w:b/>
                <w:sz w:val="24"/>
                <w:szCs w:val="24"/>
              </w:rPr>
              <w:t>«Солнечный праздник – яблочный спас!»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 театрализованная обрядовая программа</w:t>
            </w:r>
          </w:p>
        </w:tc>
        <w:tc>
          <w:tcPr>
            <w:tcW w:w="1701" w:type="dxa"/>
          </w:tcPr>
          <w:p w:rsidR="00F41756" w:rsidRPr="00AD6D8A" w:rsidRDefault="006B509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Август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F41756" w:rsidRPr="00AD6D8A" w:rsidTr="00091520">
        <w:trPr>
          <w:trHeight w:val="664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lastRenderedPageBreak/>
              <w:t>«</w:t>
            </w:r>
            <w:r w:rsidR="006B5095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Фольклорная россыпь мордвы</w:t>
            </w:r>
            <w:proofErr w:type="gram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»-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отчетный концерт Народного фольклорного ансамбля «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Мерема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» и  ансамбля старинной мордовской песни «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Морама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Модина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Е.О.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6B5095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Торам</w:t>
            </w:r>
            <w:proofErr w:type="gramStart"/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источник вдохновения мордвы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участие в вечере-памяти фольклориста В.И. 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Ромашкина</w:t>
            </w:r>
            <w:proofErr w:type="spellEnd"/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с. 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ПодлеснаяТавла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Дулкин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2A1F04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«Родного неба милый свет…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концертная программа с участием Народного хора украинской песни «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Крыныця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Октябрь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Пансионат  для ветеранов ВОВ и труда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Этнографическая поездка Народного фольклорного ансамбля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«</w:t>
            </w:r>
            <w:proofErr w:type="spell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Мерема</w:t>
            </w:r>
            <w:proofErr w:type="spellEnd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 муниципальные  районы Республики Мордовия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 течени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Муниципальные районы Республики Мордовия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Модина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Е.О.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Творческая встреча по итогам Этнографических поездок Народного фольклорного ансамбля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«</w:t>
            </w:r>
            <w:proofErr w:type="spell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Мерема</w:t>
            </w:r>
            <w:proofErr w:type="spellEnd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 исполнителями фольклорных песен в муниципальных районах Республики Мордовия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 течени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Муниципальные районы Республики Мордовия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Модина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Е.О.</w:t>
            </w:r>
          </w:p>
        </w:tc>
      </w:tr>
      <w:tr w:rsidR="00F41756" w:rsidRPr="00AD6D8A" w:rsidTr="00AD6D8A">
        <w:tc>
          <w:tcPr>
            <w:tcW w:w="15559" w:type="dxa"/>
            <w:gridSpan w:val="5"/>
          </w:tcPr>
          <w:p w:rsidR="00F41756" w:rsidRPr="00AD6D8A" w:rsidRDefault="00F41756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3.Развитие культурно-массовой и досуговой деятельности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2A1F04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«Праздник мужества и чести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»- </w:t>
            </w:r>
            <w:r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праздничный вечер, 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посвящённый Дню защитника Отечества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2A1F04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«Защитникам Отечества поем мы славу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концерт 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с участием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Народного ансамбля скрипачей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Февраль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МОУ СОШ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г. о. 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Малая С.Б.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2A1F04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«Надеемся, верим и любим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отчетный концерт  Народного театра  песни «Отрада»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Март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Полшкова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А.А.</w:t>
            </w:r>
          </w:p>
        </w:tc>
      </w:tr>
      <w:tr w:rsidR="00F41756" w:rsidRPr="00AD6D8A" w:rsidTr="00091520">
        <w:trPr>
          <w:trHeight w:val="725"/>
        </w:trPr>
        <w:tc>
          <w:tcPr>
            <w:tcW w:w="7621" w:type="dxa"/>
          </w:tcPr>
          <w:p w:rsidR="00F41756" w:rsidRPr="00AD6D8A" w:rsidRDefault="00F41756" w:rsidP="002A1F04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«</w:t>
            </w:r>
            <w:r w:rsidR="002A1F04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EEE"/>
              </w:rPr>
              <w:t xml:space="preserve">Всё для милых, нежных и любимых! </w:t>
            </w:r>
            <w:r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праздничная программа, посвященная Международному женскому дню 8 марта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30-70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Администрация Ленинского района г. 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2A1F04" w:rsidRPr="00AD6D8A" w:rsidTr="00091520">
        <w:tc>
          <w:tcPr>
            <w:tcW w:w="7621" w:type="dxa"/>
          </w:tcPr>
          <w:p w:rsidR="002A1F04" w:rsidRPr="00AD6D8A" w:rsidRDefault="002A1F04" w:rsidP="002A1F04">
            <w:pPr>
              <w:suppressAutoHyphens/>
              <w:ind w:right="57"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«Весна, девчонки, позитив!» </w:t>
            </w:r>
            <w:r w:rsidRPr="002A1F04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- вечер отдыха</w:t>
            </w:r>
          </w:p>
        </w:tc>
        <w:tc>
          <w:tcPr>
            <w:tcW w:w="1701" w:type="dxa"/>
          </w:tcPr>
          <w:p w:rsidR="002A1F04" w:rsidRPr="00AD6D8A" w:rsidRDefault="00B6063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2A1F04" w:rsidRPr="00AD6D8A" w:rsidRDefault="00B6063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20-50 лет</w:t>
            </w:r>
          </w:p>
        </w:tc>
        <w:tc>
          <w:tcPr>
            <w:tcW w:w="2835" w:type="dxa"/>
          </w:tcPr>
          <w:tbl>
            <w:tblPr>
              <w:tblStyle w:val="1b"/>
              <w:tblpPr w:leftFromText="180" w:rightFromText="180" w:vertAnchor="text" w:tblpXSpec="center" w:tblpY="1"/>
              <w:tblW w:w="15559" w:type="dxa"/>
              <w:tblLayout w:type="fixed"/>
              <w:tblLook w:val="0000" w:firstRow="0" w:lastRow="0" w:firstColumn="0" w:lastColumn="0" w:noHBand="0" w:noVBand="0"/>
            </w:tblPr>
            <w:tblGrid>
              <w:gridCol w:w="15559"/>
            </w:tblGrid>
            <w:tr w:rsidR="00B6063A" w:rsidRPr="00AD6D8A" w:rsidTr="00E45D89">
              <w:tc>
                <w:tcPr>
                  <w:tcW w:w="2976" w:type="dxa"/>
                </w:tcPr>
                <w:p w:rsidR="00B6063A" w:rsidRDefault="00B6063A" w:rsidP="00B6063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A"/>
                      <w:sz w:val="24"/>
                      <w:szCs w:val="24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A"/>
                      <w:sz w:val="24"/>
                      <w:szCs w:val="24"/>
                    </w:rPr>
                    <w:t>МБУК «Дворец культуры</w:t>
                  </w:r>
                </w:p>
                <w:p w:rsidR="00B6063A" w:rsidRPr="00AD6D8A" w:rsidRDefault="00B6063A" w:rsidP="00B6063A">
                  <w:pPr>
                    <w:suppressAutoHyphens/>
                    <w:contextualSpacing/>
                    <w:rPr>
                      <w:rFonts w:ascii="Times New Roman" w:eastAsia="Calibri" w:hAnsi="Times New Roman"/>
                      <w:color w:val="00000A"/>
                      <w:sz w:val="24"/>
                      <w:szCs w:val="24"/>
                    </w:rPr>
                  </w:pPr>
                  <w:r w:rsidRPr="00AD6D8A">
                    <w:rPr>
                      <w:rFonts w:ascii="Times New Roman" w:eastAsia="Calibri" w:hAnsi="Times New Roman"/>
                      <w:color w:val="00000A"/>
                      <w:sz w:val="24"/>
                      <w:szCs w:val="24"/>
                    </w:rPr>
                    <w:t>г.о. Саранск»</w:t>
                  </w:r>
                </w:p>
              </w:tc>
            </w:tr>
          </w:tbl>
          <w:p w:rsidR="002A1F04" w:rsidRPr="00AD6D8A" w:rsidRDefault="002A1F0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984" w:type="dxa"/>
          </w:tcPr>
          <w:p w:rsidR="002A1F04" w:rsidRPr="00AD6D8A" w:rsidRDefault="00B6063A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Чигажова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B6063A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«Весны волшебной дуновенье 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концерт Народного ансамбля скрипачей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МОУ СОШ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г. 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Малая С.Б.</w:t>
            </w:r>
          </w:p>
        </w:tc>
      </w:tr>
      <w:tr w:rsidR="00B6063A" w:rsidRPr="00AD6D8A" w:rsidTr="00091520">
        <w:tc>
          <w:tcPr>
            <w:tcW w:w="7621" w:type="dxa"/>
          </w:tcPr>
          <w:p w:rsidR="00B6063A" w:rsidRDefault="00B6063A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«В день 8 марта…» -</w:t>
            </w:r>
            <w:r w:rsidRPr="00B6063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праздничная программа для населения г.о</w:t>
            </w:r>
            <w:proofErr w:type="gramStart"/>
            <w:r w:rsidRPr="00B6063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.С</w:t>
            </w:r>
            <w:proofErr w:type="gramEnd"/>
            <w:r w:rsidRPr="00B6063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аранск</w:t>
            </w:r>
          </w:p>
        </w:tc>
        <w:tc>
          <w:tcPr>
            <w:tcW w:w="1701" w:type="dxa"/>
          </w:tcPr>
          <w:p w:rsidR="00B6063A" w:rsidRPr="00AD6D8A" w:rsidRDefault="00B6063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B6063A" w:rsidRPr="00AD6D8A" w:rsidRDefault="00B6063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B6063A" w:rsidRPr="00B6063A" w:rsidRDefault="00B6063A" w:rsidP="00B6063A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B6063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</w:t>
            </w:r>
          </w:p>
          <w:p w:rsidR="00B6063A" w:rsidRPr="00AD6D8A" w:rsidRDefault="00B6063A" w:rsidP="00B6063A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B6063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г.о. Саранск»</w:t>
            </w:r>
          </w:p>
        </w:tc>
        <w:tc>
          <w:tcPr>
            <w:tcW w:w="1984" w:type="dxa"/>
          </w:tcPr>
          <w:p w:rsidR="00B6063A" w:rsidRPr="00AD6D8A" w:rsidRDefault="00B6063A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B6063A" w:rsidP="00F41756">
            <w:pPr>
              <w:suppressAutoHyphens/>
              <w:ind w:right="57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«Дарить сердца, добро творить!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»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праздничная программа посвященная Дню работника культуры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B6063A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«Любовь, как музыка весны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отчетный концерт Народной студии эстрадного вокала «Олимп» и Народной студии народного вокала «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Чёфкс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Март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Климентьева О.Е.</w:t>
            </w:r>
          </w:p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Байбикова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Л.А.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right="57"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  <w:shd w:val="clear" w:color="auto" w:fill="EEEEEE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lastRenderedPageBreak/>
              <w:t>«</w:t>
            </w:r>
            <w:r w:rsidR="00B6063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Душу волнует знакомый напев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»</w:t>
            </w: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 xml:space="preserve">» - 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отчетный концерт Народного ансамбля песни «Млада»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DD7AFC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hyperlink r:id="rId9" w:history="1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МБУК «Дворец культуры 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г.о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Кормишина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outlineLvl w:val="1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Отборочные туры </w:t>
            </w:r>
            <w:proofErr w:type="gramStart"/>
            <w:r w:rsidRPr="00AD6D8A">
              <w:rPr>
                <w:rFonts w:ascii="Times New Roman" w:eastAsia="Calibri" w:hAnsi="Times New Roman"/>
                <w:sz w:val="24"/>
                <w:szCs w:val="24"/>
              </w:rPr>
              <w:t>X</w:t>
            </w:r>
            <w:r w:rsidR="00C20947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XII</w:t>
            </w:r>
            <w:proofErr w:type="gramEnd"/>
            <w:r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городского фестиваля современного танца </w:t>
            </w:r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proofErr w:type="spellStart"/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Ёндолня</w:t>
            </w:r>
            <w:proofErr w:type="spellEnd"/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5-25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Default="00F56DC2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Чечурина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  <w:p w:rsidR="00F56DC2" w:rsidRPr="00AD6D8A" w:rsidRDefault="00F56DC2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20947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«Наполним музыкой мы каждое мгновенье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отчетный концерт оркестра народных инструментов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Шутов И.П.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«Круглый стол»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 участием членов жюри и руководителей хореографических коллективов в рамках 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X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XI</w:t>
            </w:r>
            <w:r w:rsidR="00C20947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I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городского фестиваля-конкурса современного танца 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proofErr w:type="spell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Ёндолня</w:t>
            </w:r>
            <w:proofErr w:type="spellEnd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22-55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6177B2" w:rsidRPr="00AD6D8A" w:rsidTr="00091520">
        <w:tc>
          <w:tcPr>
            <w:tcW w:w="7621" w:type="dxa"/>
          </w:tcPr>
          <w:p w:rsidR="006177B2" w:rsidRPr="00AD6D8A" w:rsidRDefault="006177B2" w:rsidP="006177B2">
            <w:pPr>
              <w:suppressAutoHyphens/>
              <w:ind w:right="57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«Фёдор Федорович Ушаков </w:t>
            </w:r>
            <w:proofErr w:type="gramStart"/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А</w:t>
            </w:r>
            <w:proofErr w:type="gramEnd"/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дмирал флота Российского»</w:t>
            </w: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- </w:t>
            </w:r>
            <w:r w:rsidRPr="006177B2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музыкально-литературный вечер по книгам, посвященным жизни и деятельности великого русского флотоводца</w:t>
            </w:r>
          </w:p>
        </w:tc>
        <w:tc>
          <w:tcPr>
            <w:tcW w:w="1701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 </w:t>
            </w:r>
          </w:p>
        </w:tc>
        <w:tc>
          <w:tcPr>
            <w:tcW w:w="1418" w:type="dxa"/>
          </w:tcPr>
          <w:p w:rsidR="006177B2" w:rsidRPr="00AD6D8A" w:rsidRDefault="007A3420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От 14 лет и старше</w:t>
            </w:r>
          </w:p>
        </w:tc>
        <w:tc>
          <w:tcPr>
            <w:tcW w:w="2835" w:type="dxa"/>
          </w:tcPr>
          <w:p w:rsidR="006177B2" w:rsidRPr="00AD6D8A" w:rsidRDefault="007A3420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6177B2" w:rsidRPr="00AD6D8A" w:rsidRDefault="007A3420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Маланчева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295"/>
        </w:trPr>
        <w:tc>
          <w:tcPr>
            <w:tcW w:w="7621" w:type="dxa"/>
            <w:vMerge w:val="restart"/>
          </w:tcPr>
          <w:p w:rsidR="00F41756" w:rsidRPr="00AD6D8A" w:rsidRDefault="00C20947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«Душа поет, встречая  Первомай</w:t>
            </w:r>
            <w:r w:rsidR="00F41756"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праздничная программа, посвященная празднику Весны и труда</w:t>
            </w:r>
          </w:p>
        </w:tc>
        <w:tc>
          <w:tcPr>
            <w:tcW w:w="1701" w:type="dxa"/>
            <w:vMerge w:val="restart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Май </w:t>
            </w:r>
          </w:p>
          <w:p w:rsidR="00F41756" w:rsidRPr="00AD6D8A" w:rsidRDefault="00F41756" w:rsidP="00F4175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F41756" w:rsidRPr="00AD6D8A" w:rsidRDefault="00F41756" w:rsidP="00F4175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  <w:p w:rsidR="00F41756" w:rsidRPr="00AD6D8A" w:rsidRDefault="00F41756" w:rsidP="00F4175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  <w:vMerge w:val="restart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291"/>
        </w:trPr>
        <w:tc>
          <w:tcPr>
            <w:tcW w:w="7621" w:type="dxa"/>
            <w:vMerge/>
          </w:tcPr>
          <w:p w:rsidR="00F41756" w:rsidRPr="00AD6D8A" w:rsidRDefault="00F41756" w:rsidP="00F41756">
            <w:pPr>
              <w:suppressAutoHyphens/>
              <w:ind w:lef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1756" w:rsidRPr="00AD6D8A" w:rsidRDefault="00F41756" w:rsidP="00F4175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41756" w:rsidRPr="00AD6D8A" w:rsidRDefault="00F41756" w:rsidP="00F4175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Ленинский район</w:t>
            </w:r>
          </w:p>
        </w:tc>
        <w:tc>
          <w:tcPr>
            <w:tcW w:w="1984" w:type="dxa"/>
            <w:vMerge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20947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«Танцевальный салют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отчетный концерт Народного ансамбля танца «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  <w:lang w:val="en-US"/>
              </w:rPr>
              <w:t>Skydance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и студии академического вокала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Май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Костерина М.А.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lef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«Музыкальный  </w:t>
            </w:r>
            <w:proofErr w:type="spellStart"/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микс</w:t>
            </w:r>
            <w:proofErr w:type="spellEnd"/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отчетный концерт творческих коллективов</w:t>
            </w:r>
            <w:r w:rsidR="00416FFE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(Закрытие творческого сезона)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20947" w:rsidP="00F41756">
            <w:pPr>
              <w:suppressAutoHyphens/>
              <w:ind w:left="57"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«Война.</w:t>
            </w:r>
            <w:r w:rsidR="0037712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 Победа. Память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фотовыставка посвящённая Дню победы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12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37712A" w:rsidP="00F41756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«Здесь песня чарует, </w:t>
            </w:r>
            <w:r w:rsidR="00C20947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и музыка звучит…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 отчетный концерт Народного хора украинской песни «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Крыныця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37712A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Шамшурин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К.Н.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tabs>
                <w:tab w:val="left" w:pos="180"/>
              </w:tabs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r w:rsidR="00C20947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6F7F8"/>
              </w:rPr>
              <w:t>Пушкин – великая гордость России!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участие в городском празднике посвященного Дню Пушкина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37712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Фонтанный спуск, памятник А.С.Пушкину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«Хор  -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lang w:val="en-US"/>
              </w:rPr>
              <w:t>TIME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Гала-концерт</w:t>
            </w:r>
            <w:proofErr w:type="gramStart"/>
            <w:r w:rsidR="00F56DC2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IX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открытого городского фестиваля – конкурса любительских хоров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Советская площадь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,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56DC2" w:rsidP="00F41756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«Под музыку вальса родного</w:t>
            </w:r>
            <w:r w:rsidR="0037712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…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 городской бал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17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Советская площадь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Костерина М.А.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480411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«М</w:t>
            </w:r>
            <w:r w:rsidR="00480411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ечтай! Твори! Действуй!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 праздничная программа, посвященная Дню молодежи.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 - 35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D34744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  <w:r w:rsidR="00F56DC2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56DC2" w:rsidP="00F41756">
            <w:pPr>
              <w:suppressAutoHyphens/>
              <w:ind w:left="57" w:right="57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«Гордо реет Андреевский флаг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праздничная програ</w:t>
            </w:r>
            <w:r w:rsidR="0037712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мма, посвященная Дню ВМФ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Июль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 и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О</w:t>
            </w:r>
            <w:proofErr w:type="gram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56DC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«На радость всем, на восхищенье!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праздничная программа,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посвященная Дню строителя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 xml:space="preserve">Август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20 лет и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56DC2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lastRenderedPageBreak/>
              <w:t>«Талантов много не бывает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открытие творческого сезона во Дворце культуры городского округа Саранск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Сентябрь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  <w:p w:rsidR="0037712A" w:rsidRPr="00AD6D8A" w:rsidRDefault="0037712A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rPr>
          <w:trHeight w:val="523"/>
        </w:trPr>
        <w:tc>
          <w:tcPr>
            <w:tcW w:w="7621" w:type="dxa"/>
          </w:tcPr>
          <w:p w:rsidR="00F41756" w:rsidRPr="00AD6D8A" w:rsidRDefault="006762FE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«Золотая осень жизни…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660ECC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-</w:t>
            </w:r>
            <w:r w:rsidR="00660ECC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вечер  чествования ветеранов  Ленинского  района  г.о. Саранск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6762FE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45"/>
        </w:trPr>
        <w:tc>
          <w:tcPr>
            <w:tcW w:w="7621" w:type="dxa"/>
          </w:tcPr>
          <w:p w:rsidR="00F41756" w:rsidRPr="00AD6D8A" w:rsidRDefault="0037712A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«Россия! Родина! Единство!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праздничная программа, посвященная  Дню Народного Единства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Площадь возле памятника «Навеки с Россией»</w:t>
            </w:r>
          </w:p>
        </w:tc>
        <w:tc>
          <w:tcPr>
            <w:tcW w:w="1984" w:type="dxa"/>
          </w:tcPr>
          <w:p w:rsidR="00F41756" w:rsidRPr="00AD6D8A" w:rsidRDefault="006762FE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6B7D6A" w:rsidRPr="00AD6D8A" w:rsidTr="00091520">
        <w:trPr>
          <w:trHeight w:val="45"/>
        </w:trPr>
        <w:tc>
          <w:tcPr>
            <w:tcW w:w="7621" w:type="dxa"/>
          </w:tcPr>
          <w:p w:rsidR="006B7D6A" w:rsidRDefault="006B7D6A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«То пятое время года» - </w:t>
            </w:r>
            <w:r w:rsidRPr="006B7D6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выставка творческих работ Союза преподавателей </w:t>
            </w:r>
            <w:proofErr w:type="gramStart"/>
            <w:r w:rsidRPr="006B7D6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–х</w:t>
            </w:r>
            <w:proofErr w:type="gramEnd"/>
            <w:r w:rsidRPr="006B7D6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удожников Саранска</w:t>
            </w:r>
          </w:p>
        </w:tc>
        <w:tc>
          <w:tcPr>
            <w:tcW w:w="1701" w:type="dxa"/>
          </w:tcPr>
          <w:p w:rsidR="006B7D6A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6B7D6A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6B7D6A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6B7D6A" w:rsidRDefault="006B7D6A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6762FE" w:rsidP="00F4175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«Земля теплом труда согрета</w:t>
            </w:r>
            <w:r w:rsidR="00F41756" w:rsidRPr="00AD6D8A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Times New Roman" w:hAnsi="Times New Roman"/>
                <w:sz w:val="24"/>
                <w:szCs w:val="24"/>
              </w:rPr>
              <w:t xml:space="preserve"> - праздничная программа, посвященная Дню работника сельского хозяйства и перерабатывающей промышленности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6762FE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«Для тех, кто дарует тепло нам и жизнь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праздничная программа посвящённая Дню матери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 Т.Е.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6762FE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«Здоровая страна начинается с тебя!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молодёжная программа</w:t>
            </w:r>
            <w:r w:rsidR="00366851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,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посвящённая Всемирному Дню борьбы со СПИДом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14-35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6762FE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rPr>
          <w:trHeight w:val="643"/>
        </w:trPr>
        <w:tc>
          <w:tcPr>
            <w:tcW w:w="7621" w:type="dxa"/>
          </w:tcPr>
          <w:p w:rsidR="00F41756" w:rsidRPr="00AD6D8A" w:rsidRDefault="006762FE" w:rsidP="00F41756">
            <w:pPr>
              <w:suppressAutoHyphens/>
              <w:contextualSpacing/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«Новогоднее путешествие по сказочной стране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»  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- театрализованное представление  для детей младшего возраста.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3-10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Чигажова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rPr>
          <w:trHeight w:val="239"/>
        </w:trPr>
        <w:tc>
          <w:tcPr>
            <w:tcW w:w="7621" w:type="dxa"/>
          </w:tcPr>
          <w:p w:rsidR="00F41756" w:rsidRPr="00AD6D8A" w:rsidRDefault="006762FE" w:rsidP="00F41756">
            <w:pPr>
              <w:suppressAutoHyphens/>
              <w:contextualSpacing/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«Ай, будет круто!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 -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 диско - программа для подростков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11-15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Чигажова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6762FE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«Под звуки новогодних песен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 -  праздничная программа на ярмарке-распродаже сельскохозяйственной продукции 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Декабрь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ул. 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Ботевградская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, ул. Ульянова</w:t>
            </w:r>
          </w:p>
        </w:tc>
        <w:tc>
          <w:tcPr>
            <w:tcW w:w="1984" w:type="dxa"/>
          </w:tcPr>
          <w:p w:rsidR="00F41756" w:rsidRPr="00AD6D8A" w:rsidRDefault="00366851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В.</w:t>
            </w:r>
          </w:p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078E4" w:rsidP="00F41756">
            <w:pPr>
              <w:tabs>
                <w:tab w:val="left" w:pos="180"/>
              </w:tabs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«На пороге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Новый  год</w:t>
            </w: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, ёлка в гости всех зовёт!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театрализованное представление, посвященное открытию Главной Ёлки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5-14 лет 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Ленинский район г.о. 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Саранск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,П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лощадь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Советская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078E4" w:rsidP="00F41756">
            <w:pPr>
              <w:tabs>
                <w:tab w:val="left" w:pos="180"/>
              </w:tabs>
              <w:suppressAutoHyphens/>
              <w:contextualSpacing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«Смехом, шуткой, без забот, мы встречаем Новый год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!»- </w:t>
            </w:r>
            <w:proofErr w:type="gramStart"/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праздничная</w:t>
            </w:r>
            <w:proofErr w:type="gramEnd"/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театрализованная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программа</w:t>
            </w:r>
            <w:proofErr w:type="spellEnd"/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 с участием творческих коллективов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Ленинский район г.о. Саранск 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AD6D8A">
        <w:trPr>
          <w:trHeight w:val="145"/>
        </w:trPr>
        <w:tc>
          <w:tcPr>
            <w:tcW w:w="15559" w:type="dxa"/>
            <w:gridSpan w:val="5"/>
          </w:tcPr>
          <w:p w:rsidR="00E45D89" w:rsidRDefault="00E45D89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</w:p>
          <w:p w:rsidR="00F41756" w:rsidRPr="00AD6D8A" w:rsidRDefault="00F41756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4. </w:t>
            </w:r>
            <w:r w:rsidR="0014172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Мероприятия, направленные на в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оенно-патриотическое воспитание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717AD4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Пылающий адрес войны - Сталинград</w:t>
            </w: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»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тематический вечер</w:t>
            </w: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,</w:t>
            </w:r>
            <w:r w:rsidR="00717AD4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посвящённый 76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годовщине </w:t>
            </w:r>
            <w:r w:rsidR="00717AD4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со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Дня разгрома советскими войсками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немецко - фашистских вой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ск в Ст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алинградской битве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 xml:space="preserve">Январь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715C32" w:rsidP="00F41756">
            <w:pPr>
              <w:suppressAutoHyphens/>
              <w:contextualSpacing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lastRenderedPageBreak/>
              <w:t>«Прочтём о войне, чтобы помнить</w:t>
            </w:r>
            <w:r w:rsidR="00366851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…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музыкально - поэтический вечер  с участием Народной литературной студии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 «Пегас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 и клуба любителей гармони</w:t>
            </w:r>
            <w:r w:rsidR="00717AD4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  «Пой, 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гармонь</w:t>
            </w:r>
            <w:r w:rsidR="00717AD4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!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  <w:p w:rsidR="00366851" w:rsidRPr="00AD6D8A" w:rsidRDefault="00366851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Маланьчева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717AD4" w:rsidP="00F41756">
            <w:pPr>
              <w:suppressAutoHyphens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«Мы песней восславим Отечество</w:t>
            </w:r>
            <w:r w:rsidR="00366851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наше</w:t>
            </w:r>
            <w:r w:rsidR="00F41756" w:rsidRPr="00AD6D8A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- 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>концертная программ</w:t>
            </w:r>
            <w:r w:rsidR="00366851">
              <w:rPr>
                <w:rFonts w:ascii="Times New Roman" w:eastAsia="Calibri" w:hAnsi="Times New Roman"/>
                <w:sz w:val="24"/>
                <w:szCs w:val="24"/>
              </w:rPr>
              <w:t>а Народного хора «Ветеран»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Февраль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Пансионат </w:t>
            </w:r>
          </w:p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Ветеранов войны и труда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Родькина А.И.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«</w:t>
            </w:r>
            <w:r w:rsidR="00717AD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Солда</w:t>
            </w:r>
            <w:proofErr w:type="gramStart"/>
            <w:r w:rsidR="00717AD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т-</w:t>
            </w:r>
            <w:proofErr w:type="gramEnd"/>
            <w:r w:rsidR="00717AD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 всегда солдат!</w:t>
            </w:r>
            <w:r w:rsidRPr="00AD6D8A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-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праздничная программа, посвященная Дню защитников Отечества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Февраль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ГБУЗ РМ "Республиканский госпиталь"</w:t>
            </w:r>
          </w:p>
        </w:tc>
        <w:tc>
          <w:tcPr>
            <w:tcW w:w="1984" w:type="dxa"/>
          </w:tcPr>
          <w:p w:rsidR="00F41756" w:rsidRPr="00AD6D8A" w:rsidRDefault="00717AD4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E45D89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Об отчей земле поэтической строчкой…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  - литературно-музыкальный вечер, посвященный сражению на Курской дуге в поэтической  гостиной  имени А.Н.Терентьева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16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56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E45D89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Маланьчева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6177B2" w:rsidRPr="00AD6D8A" w:rsidTr="00091520">
        <w:tc>
          <w:tcPr>
            <w:tcW w:w="7621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«Федор </w:t>
            </w:r>
            <w:proofErr w:type="gramStart"/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Ушаков-непобедимый</w:t>
            </w:r>
            <w:proofErr w:type="gramEnd"/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Адмирал Российского флота»</w:t>
            </w:r>
            <w:r w:rsidR="007A3420">
              <w:t xml:space="preserve">- </w:t>
            </w:r>
            <w:r w:rsidR="007A3420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</w:t>
            </w:r>
            <w:r w:rsidR="00803D9E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ечер </w:t>
            </w:r>
            <w:r w:rsidRPr="006177B2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памяти Ф.Ф. Ушакова</w:t>
            </w:r>
          </w:p>
        </w:tc>
        <w:tc>
          <w:tcPr>
            <w:tcW w:w="1701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16 лет и старше</w:t>
            </w:r>
          </w:p>
        </w:tc>
        <w:tc>
          <w:tcPr>
            <w:tcW w:w="2835" w:type="dxa"/>
          </w:tcPr>
          <w:p w:rsidR="006177B2" w:rsidRPr="00AD6D8A" w:rsidRDefault="006177B2" w:rsidP="00F41756">
            <w:pPr>
              <w:suppressAutoHyphens/>
              <w:ind w:right="-56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6177B2" w:rsidRDefault="006177B2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Е.И,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45D89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«Святое дело - Родине служить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городской День призывника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Апрель, 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18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366851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Первый навсегда - </w:t>
            </w:r>
            <w:r w:rsidR="00E45D89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Юрий Гагарин!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 - познавательно-игровая  программа для детей, посвященная  Дню космонавтики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8-10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E45D89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E45D89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Песни, с которыми мы победили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 - цикл концертных программ</w:t>
            </w:r>
            <w:r w:rsidR="00366851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Народного хора «Ветеран»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Апрель-Май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Концертные площадки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Родькина А.И.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366851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Живи, цвети, П</w:t>
            </w:r>
            <w:r w:rsidR="00E45D89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обедный май!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 -</w:t>
            </w:r>
            <w:r w:rsidR="00E45D89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цикл концертных программ  творческого коллектива Дворца культуры.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Апрель- 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Концертные площадки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6B7D6A" w:rsidRPr="00AD6D8A" w:rsidTr="00091520">
        <w:tc>
          <w:tcPr>
            <w:tcW w:w="7621" w:type="dxa"/>
          </w:tcPr>
          <w:p w:rsidR="006B7D6A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6B7D6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«Исторические зарисовки»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выставка творческих работ художника – графика </w:t>
            </w: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В.Бирлюкова</w:t>
            </w:r>
            <w:proofErr w:type="spellEnd"/>
          </w:p>
        </w:tc>
        <w:tc>
          <w:tcPr>
            <w:tcW w:w="1701" w:type="dxa"/>
          </w:tcPr>
          <w:p w:rsidR="006B7D6A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Апрель</w:t>
            </w:r>
          </w:p>
        </w:tc>
        <w:tc>
          <w:tcPr>
            <w:tcW w:w="1418" w:type="dxa"/>
          </w:tcPr>
          <w:p w:rsidR="006B7D6A" w:rsidRPr="00AD6D8A" w:rsidRDefault="00F76A3D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6B7D6A" w:rsidRPr="00AD6D8A" w:rsidRDefault="00F76A3D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6B7D6A" w:rsidRPr="00AD6D8A" w:rsidRDefault="00F76A3D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366851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«В П</w:t>
            </w:r>
            <w:r w:rsidR="00715C32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обедный, майский день весны…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»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городской бал для ветеранов и лиц пожилого возраста, посвящённый Дню Победы   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491"/>
        </w:trPr>
        <w:tc>
          <w:tcPr>
            <w:tcW w:w="7621" w:type="dxa"/>
          </w:tcPr>
          <w:p w:rsidR="00F41756" w:rsidRPr="00AD6D8A" w:rsidRDefault="00715C3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«Сияй в веках, Великая Победа!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 xml:space="preserve">» 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праздничная программа посвященная Дню Великой Победы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Май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Ленинский район</w:t>
            </w:r>
            <w:r w:rsidR="009E775C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г.о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76A3D" w:rsidRPr="00AD6D8A" w:rsidTr="00091520">
        <w:trPr>
          <w:trHeight w:val="491"/>
        </w:trPr>
        <w:tc>
          <w:tcPr>
            <w:tcW w:w="7621" w:type="dxa"/>
          </w:tcPr>
          <w:p w:rsidR="00F76A3D" w:rsidRDefault="00F76A3D" w:rsidP="00F41756">
            <w:pPr>
              <w:suppressAutoHyphens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«Воевали наши деды» - </w:t>
            </w:r>
            <w:r w:rsidRPr="00F76A3D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выставка детского рисунка учащихся ДШХ и ДШИ г.о. Саранск</w:t>
            </w:r>
          </w:p>
        </w:tc>
        <w:tc>
          <w:tcPr>
            <w:tcW w:w="1701" w:type="dxa"/>
          </w:tcPr>
          <w:p w:rsidR="00F76A3D" w:rsidRPr="00AD6D8A" w:rsidRDefault="00F76A3D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F76A3D" w:rsidRPr="00AD6D8A" w:rsidRDefault="00F76A3D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76A3D" w:rsidRPr="00AD6D8A" w:rsidRDefault="00F76A3D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76A3D" w:rsidRPr="00AD6D8A" w:rsidRDefault="00F76A3D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F41756" w:rsidRPr="00AD6D8A" w:rsidTr="00091520">
        <w:trPr>
          <w:trHeight w:val="262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715C3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Победный май ликует на планете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» - музыкально-поэтическая программа с участием  клуба </w:t>
            </w:r>
            <w:r w:rsidRPr="00F76A3D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«Феникс»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Шарапова Т.Е. </w:t>
            </w:r>
          </w:p>
        </w:tc>
      </w:tr>
      <w:tr w:rsidR="00F41756" w:rsidRPr="00AD6D8A" w:rsidTr="00091520">
        <w:trPr>
          <w:trHeight w:val="120"/>
        </w:trPr>
        <w:tc>
          <w:tcPr>
            <w:tcW w:w="7621" w:type="dxa"/>
          </w:tcPr>
          <w:p w:rsidR="00F41756" w:rsidRPr="00AD6D8A" w:rsidRDefault="00715C32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«Служение границе</w:t>
            </w:r>
            <w:proofErr w:type="gramStart"/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»-</w:t>
            </w:r>
            <w:proofErr w:type="gram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праздничная программа, посвященная  Дню пограничника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22 года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</w:p>
        </w:tc>
      </w:tr>
      <w:tr w:rsidR="00F41756" w:rsidRPr="00AD6D8A" w:rsidTr="00091520">
        <w:trPr>
          <w:trHeight w:val="352"/>
        </w:trPr>
        <w:tc>
          <w:tcPr>
            <w:tcW w:w="7621" w:type="dxa"/>
          </w:tcPr>
          <w:p w:rsidR="00F41756" w:rsidRPr="00AD6D8A" w:rsidRDefault="00D3474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lastRenderedPageBreak/>
              <w:t>«Наш город – частица страны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праздничная программа, посвященная Дню России  и Дню города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Концертная площадка  на пересечении ул. Попова</w:t>
            </w:r>
            <w:r w:rsidR="009E775C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 ул. М. Расковой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D3474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«Под куполом ясного неба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праздничная программа, </w:t>
            </w:r>
            <w:r w:rsidR="00366851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посвященная Дню ВДВ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России.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Август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22 года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9E775C" w:rsidP="00F41756">
            <w:pPr>
              <w:widowControl w:val="0"/>
              <w:suppressLineNumbers/>
              <w:suppressAutoHyphens/>
              <w:ind w:right="-108"/>
              <w:rPr>
                <w:rFonts w:ascii="Times New Roman" w:eastAsia="Lucida Sans Unicode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D34744" w:rsidP="00F4175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3"/>
                <w:sz w:val="24"/>
                <w:szCs w:val="24"/>
                <w:lang w:eastAsia="zh-CN" w:bidi="hi-IN"/>
              </w:rPr>
              <w:t>«Гордо веет флаг России</w:t>
            </w:r>
            <w:proofErr w:type="gramStart"/>
            <w:r w:rsidR="00F41756" w:rsidRPr="00AD6D8A">
              <w:rPr>
                <w:rFonts w:ascii="Times New Roman" w:eastAsia="Lucida Sans Unicode" w:hAnsi="Times New Roman"/>
                <w:b/>
                <w:bCs/>
                <w:kern w:val="3"/>
                <w:sz w:val="24"/>
                <w:szCs w:val="24"/>
                <w:lang w:eastAsia="zh-CN" w:bidi="hi-IN"/>
              </w:rPr>
              <w:t>»</w:t>
            </w:r>
            <w:r w:rsidR="00F41756" w:rsidRPr="00AD6D8A"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  <w:t>-</w:t>
            </w:r>
            <w:proofErr w:type="gramEnd"/>
            <w:r w:rsidR="00F41756" w:rsidRPr="00AD6D8A"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  <w:t>праздничная программа, посвящённая Дню Российского флага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</w:pPr>
            <w:r w:rsidRPr="00AD6D8A"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  <w:t>Август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</w:pPr>
            <w:r w:rsidRPr="00AD6D8A"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  <w:t>14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</w:pPr>
            <w:r w:rsidRPr="00AD6D8A"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  <w:t>ГПК и</w:t>
            </w:r>
            <w:proofErr w:type="gramStart"/>
            <w:r w:rsidRPr="00AD6D8A"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  <w:t xml:space="preserve"> О</w:t>
            </w:r>
            <w:proofErr w:type="gramEnd"/>
          </w:p>
          <w:p w:rsidR="00F41756" w:rsidRPr="00AD6D8A" w:rsidRDefault="00F41756" w:rsidP="00F4175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</w:tcPr>
          <w:p w:rsidR="00F41756" w:rsidRPr="00AD6D8A" w:rsidRDefault="00F41756" w:rsidP="00F41756">
            <w:pPr>
              <w:widowControl w:val="0"/>
              <w:suppressLineNumbers/>
              <w:suppressAutoHyphens/>
              <w:ind w:right="-108"/>
              <w:rPr>
                <w:rFonts w:ascii="Times New Roman" w:eastAsia="Lucida Sans Unicode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D34744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="00D34744">
              <w:rPr>
                <w:rFonts w:ascii="Times New Roman" w:eastAsia="Calibri" w:hAnsi="Times New Roman"/>
                <w:b/>
                <w:sz w:val="24"/>
                <w:szCs w:val="24"/>
              </w:rPr>
              <w:t>Славим мудрость и молодость души</w:t>
            </w:r>
            <w:r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»- </w:t>
            </w:r>
            <w:r w:rsidR="00D34744">
              <w:rPr>
                <w:rFonts w:ascii="Times New Roman" w:eastAsia="Calibri" w:hAnsi="Times New Roman"/>
                <w:sz w:val="24"/>
                <w:szCs w:val="24"/>
              </w:rPr>
              <w:t xml:space="preserve">вечер </w:t>
            </w:r>
            <w:r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чествования ветеранов Ленинского района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widowControl w:val="0"/>
              <w:suppressLineNumbers/>
              <w:suppressAutoHyphens/>
              <w:ind w:right="-108"/>
              <w:rPr>
                <w:rFonts w:ascii="Times New Roman" w:eastAsia="Lucida Sans Unicode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Lucida Sans Unicode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Lucida Sans Unicode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D3474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Россию мы зовем Отечеством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» - тематический вечер, посвященный  Дню Народного единства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D34744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«Уроки мужества – уроки жизни!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</w:t>
            </w:r>
            <w:r w:rsidR="00F41756" w:rsidRPr="00AD6D8A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</w:rPr>
              <w:t>праздничная программа, </w:t>
            </w:r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 </w:t>
            </w:r>
            <w:r w:rsidR="00F41756" w:rsidRPr="00AD6D8A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</w:rPr>
              <w:t>посвященная Дню сотрудника органов внутренних дел</w:t>
            </w:r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 </w:t>
            </w:r>
            <w:r w:rsidR="00F41756" w:rsidRPr="00AD6D8A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</w:rPr>
              <w:t>РФ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D34744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Вершинина И.Н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D34744" w:rsidP="00F41756">
            <w:pPr>
              <w:tabs>
                <w:tab w:val="left" w:pos="180"/>
              </w:tabs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«Они живы памятью нашей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 День памяти погибших в Чечне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45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AD6D8A">
        <w:trPr>
          <w:trHeight w:val="304"/>
        </w:trPr>
        <w:tc>
          <w:tcPr>
            <w:tcW w:w="15559" w:type="dxa"/>
            <w:gridSpan w:val="5"/>
          </w:tcPr>
          <w:p w:rsidR="00F41756" w:rsidRPr="00AD6D8A" w:rsidRDefault="00F41756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5.Воспитание семейно-бытовой культуры</w:t>
            </w:r>
          </w:p>
        </w:tc>
      </w:tr>
      <w:tr w:rsidR="00F41756" w:rsidRPr="00AD6D8A" w:rsidTr="00091520">
        <w:trPr>
          <w:trHeight w:val="650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«Здравствуй, малыш!»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торжественный обряд наречения имени</w:t>
            </w:r>
          </w:p>
        </w:tc>
        <w:tc>
          <w:tcPr>
            <w:tcW w:w="1701" w:type="dxa"/>
          </w:tcPr>
          <w:p w:rsidR="00F41756" w:rsidRPr="00AD6D8A" w:rsidRDefault="00366851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</w:t>
            </w:r>
            <w:proofErr w:type="gram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21 год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Дворец бракосочетания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463"/>
        </w:trPr>
        <w:tc>
          <w:tcPr>
            <w:tcW w:w="7621" w:type="dxa"/>
          </w:tcPr>
          <w:p w:rsidR="00F41756" w:rsidRPr="00AD6D8A" w:rsidRDefault="004B628B" w:rsidP="00F41756">
            <w:pPr>
              <w:suppressAutoHyphens/>
              <w:ind w:left="57" w:right="57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«Город счастливых семей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  <w:shd w:val="clear" w:color="auto" w:fill="FFFFFF"/>
              </w:rPr>
              <w:t>»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  <w:shd w:val="clear" w:color="auto" w:fill="FFFFFF"/>
              </w:rPr>
              <w:t xml:space="preserve"> - 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 xml:space="preserve">чествование  многодетных семей, посвященное  Дню города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30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Концертная  площадка  на пересечении ул</w:t>
            </w:r>
            <w:proofErr w:type="gramStart"/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.П</w:t>
            </w:r>
            <w:proofErr w:type="gramEnd"/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опова  и ул.М.Расковой</w:t>
            </w:r>
          </w:p>
        </w:tc>
        <w:tc>
          <w:tcPr>
            <w:tcW w:w="1984" w:type="dxa"/>
          </w:tcPr>
          <w:p w:rsidR="00F41756" w:rsidRPr="00AD6D8A" w:rsidRDefault="008C3421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Вершинина И.Н.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r w:rsidR="004B628B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>Улица, родной дом, мой город!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» - 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цикл мероприятий по месту жительства, посвященных Дню города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</w:pP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Ленинский район</w:t>
            </w:r>
          </w:p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Чигажова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4B628B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«З</w:t>
            </w:r>
            <w:r w:rsidR="00366851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десь все мое, </w:t>
            </w: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и я отсюда родом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» - праздничная программа, посвященная Дню села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Июль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4B628B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</w:t>
            </w:r>
            <w:proofErr w:type="gram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.С</w:t>
            </w:r>
            <w:proofErr w:type="gram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тароеСиндрово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B75460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«Любовь хранит очаг семейный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праздник семей разных поколений, посвященный  Дню семьи, любви и верности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Июль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30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«Гостей встречаем, молодых величаем»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фольклорно-обрядовая программа для новобрачных, посвященная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Дню  семьи, любви и верности "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День памяти святых благоверных 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 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 xml:space="preserve">князя Петра и княгини </w:t>
            </w:r>
            <w:proofErr w:type="spellStart"/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Февронии</w:t>
            </w:r>
            <w:proofErr w:type="spellEnd"/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 xml:space="preserve"> Муромских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shd w:val="clear" w:color="auto" w:fill="FFFFFF"/>
              </w:rPr>
              <w:t> 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чудотворцев"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18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Дворец бракосочетания г. 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Кормишина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B75460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B7546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EFEDED"/>
              </w:rPr>
              <w:lastRenderedPageBreak/>
              <w:t>«Ах, ромашка, белый цвет…</w:t>
            </w:r>
            <w:r w:rsidR="00F41756" w:rsidRPr="00B7546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EFEDED"/>
              </w:rPr>
              <w:t>»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- </w:t>
            </w:r>
            <w:r w:rsidR="00644465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концертная </w:t>
            </w:r>
            <w:r w:rsidR="00F41756" w:rsidRPr="00B75460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программа посвященная Дню семьи, любви и верности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Июль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B75460">
            <w:pPr>
              <w:suppressAutoHyphens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</w:t>
            </w:r>
            <w:r w:rsidR="00B75460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Ура! Собираться в школу пора!</w:t>
            </w: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 - 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цикл мероприятий по месту жительства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Август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Концертные площадки  г.о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.С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Чигажова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B75460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«Здравствуй,  к знаниям дорога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»-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концертная программа, посвященная  Дню знаний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7-24 года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ГПКиО</w:t>
            </w:r>
            <w:proofErr w:type="spell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B75460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«Школьный год отчёт свой начинает</w:t>
            </w:r>
            <w:r w:rsidR="00644465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…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праздничная программа, посвященная Дню знаний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7-24 года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 xml:space="preserve">Концертная площадка на пересечении ул. Попова  </w:t>
            </w:r>
            <w:proofErr w:type="spellStart"/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иул.М</w:t>
            </w:r>
            <w:proofErr w:type="spellEnd"/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  <w:shd w:val="clear" w:color="auto" w:fill="FFFFFF"/>
              </w:rPr>
              <w:t>. Расковой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«Осень жизни золотой…» - </w:t>
            </w:r>
            <w:r w:rsidR="00644465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вечер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чествования юбиляров семейной жизни.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50 лет и старше</w:t>
            </w:r>
          </w:p>
        </w:tc>
        <w:tc>
          <w:tcPr>
            <w:tcW w:w="2835" w:type="dxa"/>
          </w:tcPr>
          <w:p w:rsidR="00F41756" w:rsidRPr="00AD6D8A" w:rsidRDefault="00B75460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Дворец бракосочетания г.о. С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Чечурина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D9215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«Поклонись до земли своей матери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вечер – чествования многодетных семей, посвященный Дню матери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35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644465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«Тепло сердец</w:t>
            </w:r>
            <w:r w:rsidR="00D9215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для наших мам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»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– концертная программа детских творческих коллективов, посвященная Дню матери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D92155" w:rsidP="00F41756">
            <w:pPr>
              <w:suppressAutoHyphens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«Образ мамы в детских рисунках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- </w:t>
            </w:r>
            <w:r w:rsidR="00644465">
              <w:rPr>
                <w:rFonts w:ascii="Times New Roman" w:eastAsia="Calibri" w:hAnsi="Times New Roman"/>
                <w:sz w:val="24"/>
                <w:szCs w:val="24"/>
              </w:rPr>
              <w:t>выставка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творческих работ  учащихся ДХШ и ДШИ г.о. Саранск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8-14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F41756" w:rsidRPr="00AD6D8A" w:rsidTr="00AD6D8A">
        <w:trPr>
          <w:trHeight w:val="195"/>
        </w:trPr>
        <w:tc>
          <w:tcPr>
            <w:tcW w:w="15559" w:type="dxa"/>
            <w:gridSpan w:val="5"/>
          </w:tcPr>
          <w:p w:rsidR="00F41756" w:rsidRPr="00AD6D8A" w:rsidRDefault="00E42B79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6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. Мероприятия, направленные на реализацию национального проекта «Культура»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«Театральные </w:t>
            </w:r>
            <w:r w:rsidRPr="002526B6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подмостки»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 - городской фестиваль театров малых форм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03.2019-03.2024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6-24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644465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«Д.Э.Мо</w:t>
            </w:r>
            <w:proofErr w:type="gramStart"/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.»</w:t>
            </w:r>
            <w:proofErr w:type="gramEnd"/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(движение, энергия, молодость) – 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городской фестиваль молодежных субкультур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06.2019-06.2024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14-24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2526B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«Серебряные струны –</w:t>
            </w:r>
            <w:r w:rsidRPr="002526B6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 городской 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фестиваль авторской песни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11.2019-11.2021,2023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6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«Хор-Тайм» - 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городской фестиваль – конкурс любительских хоров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2019-2024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17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2526B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«Радуга талантов» - 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открытый городской фестиваль национальных культур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06.2019-06.2024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Возраст не ограничен 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AD6D8A">
        <w:trPr>
          <w:trHeight w:val="195"/>
        </w:trPr>
        <w:tc>
          <w:tcPr>
            <w:tcW w:w="15559" w:type="dxa"/>
            <w:gridSpan w:val="5"/>
          </w:tcPr>
          <w:p w:rsidR="00F41756" w:rsidRPr="00AD6D8A" w:rsidRDefault="00E42B79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7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. </w:t>
            </w:r>
            <w:r w:rsidR="0014172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Мероприятия, направленные на 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Развитие волонтерского движения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2526B6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Культурно-творческий волонтерский проект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«Версия» </w:t>
            </w:r>
          </w:p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Январь 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-и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юнь, сентябрь-декабрь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2526B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2526B6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Городской праздник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«День здоровья»</w:t>
            </w:r>
          </w:p>
        </w:tc>
        <w:tc>
          <w:tcPr>
            <w:tcW w:w="1701" w:type="dxa"/>
          </w:tcPr>
          <w:p w:rsidR="00F41756" w:rsidRPr="00AD6D8A" w:rsidRDefault="002526B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Январь-февраль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МАУК «Городские парки»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lastRenderedPageBreak/>
              <w:t xml:space="preserve">«Здоровый интернет»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информационно - интеллектуальная программа для молодежи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– 18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«Наша Победа!»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волонтерская акция в поддержку патриотического воспитания среди молодежи города.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14-18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Территория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«Твое творчество – твоя свобода!»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мастер – класс  для  участников молодежного клуба «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ТомСар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» с Заслуженным а</w:t>
            </w:r>
            <w:r w:rsidR="002526B6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ртистом РМ Вячеславом </w:t>
            </w:r>
            <w:proofErr w:type="spellStart"/>
            <w:r w:rsidR="002526B6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Зобковым</w:t>
            </w:r>
            <w:proofErr w:type="spellEnd"/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«Новогодний </w:t>
            </w:r>
            <w:proofErr w:type="spell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квест</w:t>
            </w:r>
            <w:proofErr w:type="spellEnd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</w:t>
            </w:r>
            <w:proofErr w:type="gram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-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 культурно-творческого волонтерского проекта «Версия» для учащихся МОУ СОШ г.о. Саранск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DD7AFC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AD6D8A">
        <w:trPr>
          <w:trHeight w:val="195"/>
        </w:trPr>
        <w:tc>
          <w:tcPr>
            <w:tcW w:w="15559" w:type="dxa"/>
            <w:gridSpan w:val="5"/>
          </w:tcPr>
          <w:p w:rsidR="00F41756" w:rsidRPr="00AD6D8A" w:rsidRDefault="00EF53B7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8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. Мероприятия в рамках объявленного в Р</w:t>
            </w:r>
            <w:r w:rsidR="0014172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оссийской 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Ф</w:t>
            </w:r>
            <w:r w:rsidR="0014172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едерации Десятилетия детства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644465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«Солнце, игры, </w:t>
            </w:r>
            <w:r w:rsidR="002526B6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дружба – вот что детям нужно!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музыкально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игровая программа для детей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Май, июнь, август, сентябрь, декабрь 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4-10 лет 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Концертные площадки по месту жительства Ленинский район г.о. Саранск</w:t>
            </w:r>
          </w:p>
        </w:tc>
        <w:tc>
          <w:tcPr>
            <w:tcW w:w="1984" w:type="dxa"/>
          </w:tcPr>
          <w:p w:rsidR="00F41756" w:rsidRPr="00AD6D8A" w:rsidRDefault="002526B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2526B6" w:rsidP="00F41756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«Когда смеются дети, рады все на свете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театрализованный  праздник, посвященный Международному Дню защиты детей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4-14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 и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О</w:t>
            </w:r>
            <w:proofErr w:type="gram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F41756" w:rsidRPr="00AD6D8A" w:rsidTr="00091520">
        <w:trPr>
          <w:trHeight w:val="195"/>
        </w:trPr>
        <w:tc>
          <w:tcPr>
            <w:tcW w:w="7621" w:type="dxa"/>
          </w:tcPr>
          <w:p w:rsidR="00F41756" w:rsidRPr="00AD6D8A" w:rsidRDefault="00E27E35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 Детство – это смех и радость!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» - 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цикл театрализовано-игровых программ для школьных лагерей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7-12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Саранск», МОУ СОШ г.о. Саранск</w:t>
            </w:r>
          </w:p>
        </w:tc>
        <w:tc>
          <w:tcPr>
            <w:tcW w:w="1984" w:type="dxa"/>
          </w:tcPr>
          <w:p w:rsidR="00F41756" w:rsidRPr="00AD6D8A" w:rsidRDefault="00E27E35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П.</w:t>
            </w:r>
          </w:p>
        </w:tc>
      </w:tr>
      <w:tr w:rsidR="00F41756" w:rsidRPr="00AD6D8A" w:rsidTr="00AD6D8A">
        <w:tc>
          <w:tcPr>
            <w:tcW w:w="15559" w:type="dxa"/>
            <w:gridSpan w:val="5"/>
          </w:tcPr>
          <w:p w:rsidR="00F41756" w:rsidRPr="00AD6D8A" w:rsidRDefault="00EF53B7" w:rsidP="00F41756">
            <w:pPr>
              <w:suppressAutoHyphens/>
              <w:ind w:right="-108"/>
              <w:jc w:val="center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9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.</w:t>
            </w:r>
            <w:r w:rsidR="0014172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Мероприятия, направленные на работу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с детьми и подростками</w:t>
            </w:r>
            <w:r w:rsidR="0014172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, молодежью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27E35" w:rsidP="00F41756">
            <w:pPr>
              <w:suppressAutoHyphens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 «Рождество и Новый год ждут ребята у ворот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»</w:t>
            </w:r>
            <w:r w:rsidR="00644465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 - 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фольклорно- игровая программа для детей, посвященная  празднику  Рождество Христово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eastAsia="Calibri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Концертная площадка  на пересечении ул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.П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опова и ул.М.Расковой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eastAsia="Calibri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 Е.И.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27E35" w:rsidP="00F41756">
            <w:pPr>
              <w:suppressAutoHyphens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«Природа – источник красоты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644465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- 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конкурсно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– игровая  программа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eastAsia="Calibri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E27E35" w:rsidP="00F41756">
            <w:pPr>
              <w:suppressAutoHyphens/>
              <w:ind w:right="-108"/>
              <w:rPr>
                <w:rFonts w:eastAsia="Calibri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27E35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«Здоров будешь – все добудешь»</w:t>
            </w:r>
            <w:r w:rsidR="00644465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 - </w:t>
            </w:r>
            <w:proofErr w:type="spellStart"/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конкурсно</w:t>
            </w:r>
            <w:proofErr w:type="spellEnd"/>
            <w:r w:rsidR="00F41756" w:rsidRPr="00AD6D8A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- игровая  программа для детей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eastAsia="Calibri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E27E35" w:rsidP="00F41756">
            <w:pPr>
              <w:suppressAutoHyphens/>
              <w:ind w:right="-108"/>
              <w:rPr>
                <w:rFonts w:eastAsia="Calibri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F41756" w:rsidRPr="00AD6D8A" w:rsidTr="00091520">
        <w:trPr>
          <w:trHeight w:val="427"/>
        </w:trPr>
        <w:tc>
          <w:tcPr>
            <w:tcW w:w="7621" w:type="dxa"/>
          </w:tcPr>
          <w:p w:rsidR="00F41756" w:rsidRPr="00AD6D8A" w:rsidRDefault="00E27E35" w:rsidP="00F41756">
            <w:pPr>
              <w:suppressAutoHyphens/>
              <w:contextualSpacing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«Где же вы, мальчишки?!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музыкально-познавательная программа для детей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tabs>
                <w:tab w:val="center" w:pos="1859"/>
              </w:tabs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  <w:p w:rsidR="00F41756" w:rsidRPr="00AD6D8A" w:rsidRDefault="00F41756" w:rsidP="00F41756">
            <w:pPr>
              <w:suppressAutoHyphens/>
              <w:ind w:right="-244"/>
              <w:contextualSpacing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eastAsia="Calibri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E27E35" w:rsidP="00F41756">
            <w:pPr>
              <w:suppressAutoHyphens/>
              <w:ind w:right="-108"/>
              <w:rPr>
                <w:rFonts w:eastAsia="Calibri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</w:p>
        </w:tc>
      </w:tr>
      <w:tr w:rsidR="00F41756" w:rsidRPr="00AD6D8A" w:rsidTr="00091520">
        <w:trPr>
          <w:trHeight w:val="1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VI</w:t>
            </w:r>
            <w:r w:rsidR="00E27E35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I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городской фестиваль- конкурс детского вокального творчества 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«Добрая песенка года»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E27E35" w:rsidRPr="00E27E35" w:rsidRDefault="00E27E35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  <w:p w:rsidR="00F41756" w:rsidRPr="00AD6D8A" w:rsidRDefault="00E27E35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Вершинина И.Н.</w:t>
            </w:r>
          </w:p>
        </w:tc>
      </w:tr>
      <w:tr w:rsidR="006B7D6A" w:rsidRPr="00AD6D8A" w:rsidTr="00091520">
        <w:tc>
          <w:tcPr>
            <w:tcW w:w="7621" w:type="dxa"/>
          </w:tcPr>
          <w:p w:rsidR="006B7D6A" w:rsidRPr="00AD6D8A" w:rsidRDefault="006B7D6A" w:rsidP="00F41756">
            <w:pPr>
              <w:suppressAutoHyphens/>
              <w:ind w:right="57"/>
              <w:outlineLvl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6B7D6A">
              <w:rPr>
                <w:rFonts w:ascii="Times New Roman" w:eastAsia="Calibri" w:hAnsi="Times New Roman"/>
                <w:b/>
                <w:sz w:val="24"/>
                <w:szCs w:val="24"/>
              </w:rPr>
              <w:t>«Я подарю тебе солнце, мама!»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выставка творческих работ учащихся ДХШ и ДШИ г.о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аранск</w:t>
            </w:r>
          </w:p>
        </w:tc>
        <w:tc>
          <w:tcPr>
            <w:tcW w:w="1701" w:type="dxa"/>
          </w:tcPr>
          <w:p w:rsidR="006B7D6A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Март </w:t>
            </w:r>
          </w:p>
        </w:tc>
        <w:tc>
          <w:tcPr>
            <w:tcW w:w="1418" w:type="dxa"/>
          </w:tcPr>
          <w:p w:rsidR="006B7D6A" w:rsidRPr="00AD6D8A" w:rsidRDefault="006B7D6A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До 14 лет </w:t>
            </w:r>
          </w:p>
        </w:tc>
        <w:tc>
          <w:tcPr>
            <w:tcW w:w="2835" w:type="dxa"/>
          </w:tcPr>
          <w:p w:rsidR="006B7D6A" w:rsidRPr="00AD6D8A" w:rsidRDefault="006B7D6A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6B7D6A" w:rsidRPr="00AD6D8A" w:rsidRDefault="006B7D6A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F41756" w:rsidRPr="00AD6D8A" w:rsidTr="00091520">
        <w:trPr>
          <w:trHeight w:val="168"/>
        </w:trPr>
        <w:tc>
          <w:tcPr>
            <w:tcW w:w="7621" w:type="dxa"/>
          </w:tcPr>
          <w:p w:rsidR="00F41756" w:rsidRPr="00AD6D8A" w:rsidRDefault="00E27E35" w:rsidP="00F41756">
            <w:pPr>
              <w:suppressAutoHyphens/>
              <w:outlineLvl w:val="1"/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lastRenderedPageBreak/>
              <w:t>«Масленица от</w:t>
            </w:r>
            <w:proofErr w:type="gramStart"/>
            <w:r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 xml:space="preserve"> А</w:t>
            </w:r>
            <w:proofErr w:type="gramEnd"/>
            <w:r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 xml:space="preserve"> до Я»</w:t>
            </w:r>
            <w:r w:rsidR="00644465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 xml:space="preserve"> - </w:t>
            </w:r>
            <w:proofErr w:type="spellStart"/>
            <w:r w:rsidR="00F41756" w:rsidRPr="00AD6D8A">
              <w:rPr>
                <w:rFonts w:ascii="Times New Roman" w:eastAsia="Calibri" w:hAnsi="Times New Roman"/>
                <w:sz w:val="24"/>
                <w:szCs w:val="24"/>
                <w:shd w:val="clear" w:color="auto" w:fill="FFFEEE"/>
              </w:rPr>
              <w:t>конкурсно</w:t>
            </w:r>
            <w:proofErr w:type="spellEnd"/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>-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  <w:shd w:val="clear" w:color="auto" w:fill="FFFEEE"/>
              </w:rPr>
              <w:t>игровая  программа для детей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E27E35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27E35" w:rsidP="00CF17BA">
            <w:pPr>
              <w:suppressAutoHyphens/>
              <w:outlineLvl w:val="1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«Танцевальный салют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» -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отчетный концерт Образцовой хореографической студии </w:t>
            </w:r>
            <w:r w:rsidR="00F41756" w:rsidRPr="00644465">
              <w:rPr>
                <w:rFonts w:ascii="Times New Roman" w:eastAsia="Calibri" w:hAnsi="Times New Roman"/>
                <w:b/>
                <w:sz w:val="24"/>
                <w:szCs w:val="24"/>
              </w:rPr>
              <w:t>«Калейдоскоп»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Рачкова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Н.П.</w:t>
            </w:r>
          </w:p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left="57"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</w:t>
            </w:r>
            <w:r w:rsidR="00CF17B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Песня воевала до Победы</w:t>
            </w:r>
            <w:r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» - </w:t>
            </w:r>
            <w:r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концертная программа участников клуба авторской песни </w:t>
            </w:r>
            <w:r w:rsidRPr="00644465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«Капель»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Май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МОУ СОШ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F17BA" w:rsidP="00F41756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«Маленькие дети на большой планете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644465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театрализованная программа, посвященная Международному Дню защиты детей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Концертная площадка  на пересечении ул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.П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опова и ул.М.Расковой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F17BA" w:rsidP="00CF17BA">
            <w:pPr>
              <w:suppressAutoHyphens/>
              <w:ind w:left="57"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«Детство – это я и ты…» </w:t>
            </w:r>
            <w:r w:rsidR="00644465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- </w:t>
            </w:r>
            <w:r w:rsidRPr="00CF17B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праздничная программа с </w:t>
            </w:r>
            <w:proofErr w:type="spellStart"/>
            <w:r w:rsidRPr="00CF17B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участием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детской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вокальной студии </w:t>
            </w:r>
            <w:r w:rsidR="00F41756" w:rsidRPr="00644465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«Релиз»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и  Образцовой  хореографической  студии </w:t>
            </w:r>
            <w:r w:rsidR="00F41756" w:rsidRPr="00644465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«Калейдоскоп»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 и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О</w:t>
            </w:r>
            <w:proofErr w:type="gramEnd"/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F17BA" w:rsidP="00F41756">
            <w:pPr>
              <w:tabs>
                <w:tab w:val="left" w:pos="750"/>
              </w:tabs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«Давайте дружить, давайте играть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644465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</w:t>
            </w:r>
            <w:proofErr w:type="spellStart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конкурсно</w:t>
            </w:r>
            <w:proofErr w:type="spellEnd"/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– игровая программа для детей 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ГПК и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О</w:t>
            </w:r>
            <w:proofErr w:type="gramEnd"/>
          </w:p>
        </w:tc>
        <w:tc>
          <w:tcPr>
            <w:tcW w:w="1984" w:type="dxa"/>
          </w:tcPr>
          <w:p w:rsidR="00F41756" w:rsidRPr="00AD6D8A" w:rsidRDefault="00CF17BA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CF17BA" w:rsidP="00F41756">
            <w:pPr>
              <w:suppressAutoHyphens/>
              <w:ind w:right="57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«Верный друг наш, светофор!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театрализовано-игровая программа для детей по безопасности дорожного движения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922F0D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Ананьев. Д.В.</w:t>
            </w:r>
          </w:p>
        </w:tc>
      </w:tr>
      <w:tr w:rsidR="00F41756" w:rsidRPr="00AD6D8A" w:rsidTr="00091520">
        <w:trPr>
          <w:trHeight w:val="25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righ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«Первоклассный «</w:t>
            </w:r>
            <w:proofErr w:type="spellStart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Игроград</w:t>
            </w:r>
            <w:proofErr w:type="spellEnd"/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городок интерактивных игр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Ленинский район г.о. Саранск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Чигажова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6177B2" w:rsidRPr="00AD6D8A" w:rsidTr="00091520">
        <w:trPr>
          <w:trHeight w:val="25"/>
        </w:trPr>
        <w:tc>
          <w:tcPr>
            <w:tcW w:w="7621" w:type="dxa"/>
          </w:tcPr>
          <w:p w:rsidR="006177B2" w:rsidRPr="00AD6D8A" w:rsidRDefault="006177B2" w:rsidP="00F41756">
            <w:pPr>
              <w:suppressAutoHyphens/>
              <w:ind w:right="57"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«Баталии русского флота»</w:t>
            </w:r>
            <w:r w:rsidR="007A3420">
              <w:t xml:space="preserve"> - </w:t>
            </w:r>
            <w:r w:rsidR="007A3420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</w:t>
            </w:r>
            <w:r w:rsidRPr="006177B2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нформационно-тематическая программа для учащихся МОУ «СОШ» г.о. Саранск</w:t>
            </w:r>
          </w:p>
        </w:tc>
        <w:tc>
          <w:tcPr>
            <w:tcW w:w="1701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Октябрь </w:t>
            </w:r>
          </w:p>
        </w:tc>
        <w:tc>
          <w:tcPr>
            <w:tcW w:w="1418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От 14 лет</w:t>
            </w:r>
          </w:p>
        </w:tc>
        <w:tc>
          <w:tcPr>
            <w:tcW w:w="2835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6177B2" w:rsidRPr="00AD6D8A" w:rsidRDefault="006177B2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727C74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«Своими руками для мамы» </w:t>
            </w:r>
            <w:r w:rsidR="005A6996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мастер 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класс с участием мастеров декоративно - прикладного творчества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Ю</w:t>
            </w:r>
            <w:proofErr w:type="gramEnd"/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727C74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«Мы – здоровое поколение!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» 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молодежная программа, 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посвященная Всемирному Дню борьбы со СПИДом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13-25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727C74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727C74" w:rsidP="00727C74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«Вместе против СПИДа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- выставка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плакатов и информационной литературы, 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>посвященная Международному Дню борьбы со СПИДом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13-16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727C74" w:rsidP="00727C74">
            <w:pPr>
              <w:suppressAutoHyphens/>
              <w:contextualSpacing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«Заморозка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интерактивная дискотека для подростков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  <w:p w:rsidR="00727C74" w:rsidRPr="00AD6D8A" w:rsidRDefault="00727C74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Гулина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М.П.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«Нового</w:t>
            </w:r>
            <w:r w:rsidR="00727C7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дний фейерверк»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музыкально-развлекательная программа для детей </w:t>
            </w:r>
          </w:p>
        </w:tc>
        <w:tc>
          <w:tcPr>
            <w:tcW w:w="1701" w:type="dxa"/>
          </w:tcPr>
          <w:p w:rsidR="00141724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до 14 лет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Ленинский район г.о. Саранск</w:t>
            </w:r>
          </w:p>
        </w:tc>
        <w:tc>
          <w:tcPr>
            <w:tcW w:w="1984" w:type="dxa"/>
          </w:tcPr>
          <w:p w:rsidR="00F41756" w:rsidRPr="00AD6D8A" w:rsidRDefault="00727C74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Ананьев Д.В.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.</w:t>
            </w:r>
          </w:p>
        </w:tc>
      </w:tr>
      <w:tr w:rsidR="00F41756" w:rsidRPr="00AD6D8A" w:rsidTr="00AD6D8A">
        <w:tc>
          <w:tcPr>
            <w:tcW w:w="15559" w:type="dxa"/>
            <w:gridSpan w:val="5"/>
          </w:tcPr>
          <w:p w:rsidR="004E7754" w:rsidRDefault="00F41756" w:rsidP="00B009E0">
            <w:pPr>
              <w:widowControl w:val="0"/>
              <w:suppressLineNumbers/>
              <w:suppressAutoHyphens/>
              <w:ind w:left="-25" w:right="-108" w:hanging="360"/>
              <w:jc w:val="center"/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>1</w:t>
            </w:r>
            <w:r w:rsidR="00EF53B7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>0</w:t>
            </w:r>
            <w:r w:rsidRPr="00AD6D8A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 xml:space="preserve">. </w:t>
            </w:r>
            <w:r w:rsidR="00141724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>Мероприятия, направленные на р</w:t>
            </w:r>
            <w:r w:rsidRPr="00AD6D8A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>абот</w:t>
            </w:r>
            <w:r w:rsidR="00141724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 xml:space="preserve">у  с </w:t>
            </w:r>
            <w:r w:rsidRPr="00AD6D8A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 xml:space="preserve"> людьми</w:t>
            </w:r>
            <w:r w:rsidR="00141724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 xml:space="preserve"> старшего поколения</w:t>
            </w:r>
            <w:r w:rsidRPr="00AD6D8A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>,</w:t>
            </w:r>
          </w:p>
          <w:p w:rsidR="00F41756" w:rsidRPr="00AD6D8A" w:rsidRDefault="00B009E0" w:rsidP="00B009E0">
            <w:pPr>
              <w:widowControl w:val="0"/>
              <w:suppressLineNumbers/>
              <w:suppressAutoHyphens/>
              <w:ind w:left="-25" w:right="-108" w:hanging="360"/>
              <w:jc w:val="center"/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 xml:space="preserve"> с людьми с ограниченными возможностями здоровья </w:t>
            </w:r>
            <w:r w:rsidR="00F41756" w:rsidRPr="00AD6D8A">
              <w:rPr>
                <w:rFonts w:ascii="Times New Roman" w:eastAsia="Lucida Sans Unicode" w:hAnsi="Times New Roman"/>
                <w:b/>
                <w:color w:val="00000A"/>
                <w:sz w:val="24"/>
                <w:szCs w:val="24"/>
              </w:rPr>
              <w:t>и другими социально-незащищенными группами населения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«Здоро</w:t>
            </w:r>
            <w:r w:rsidR="00727C74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вье – танцы круглый год!»</w:t>
            </w:r>
            <w:r w:rsidR="005A6996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вечер отдыха для людей пожилого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 xml:space="preserve">возраста в рамках клуба </w:t>
            </w:r>
            <w:r w:rsidRPr="005A6996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«Надежда»</w:t>
            </w:r>
          </w:p>
        </w:tc>
        <w:tc>
          <w:tcPr>
            <w:tcW w:w="1701" w:type="dxa"/>
          </w:tcPr>
          <w:p w:rsidR="00F41756" w:rsidRDefault="00727C74" w:rsidP="00F41756">
            <w:pPr>
              <w:suppressAutoHyphens/>
              <w:ind w:right="-250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Январь – май,</w:t>
            </w:r>
          </w:p>
          <w:p w:rsidR="00727C74" w:rsidRPr="00AD6D8A" w:rsidRDefault="00727C74" w:rsidP="00F41756">
            <w:pPr>
              <w:suppressAutoHyphens/>
              <w:ind w:right="-250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Сентябрь - 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ind w:right="-250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 xml:space="preserve">55 лет и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 xml:space="preserve">МБУК «Дворец культуры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Чечурина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727C74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lastRenderedPageBreak/>
              <w:t>«Рождество в поэзии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C787E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музыкально-поэтическая программа участников клуба </w:t>
            </w:r>
            <w:r w:rsidR="00F41756" w:rsidRPr="005A6996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«Феникс»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ind w:right="-250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Январь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ind w:right="-250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F41756" w:rsidRPr="00AD6D8A" w:rsidTr="00091520">
        <w:trPr>
          <w:trHeight w:val="738"/>
        </w:trPr>
        <w:tc>
          <w:tcPr>
            <w:tcW w:w="7621" w:type="dxa"/>
          </w:tcPr>
          <w:p w:rsidR="00F41756" w:rsidRPr="00AD6D8A" w:rsidRDefault="00727C74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r w:rsidR="005A6996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Песни, </w:t>
            </w: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рожденные сердцем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C787E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концертная программа, посвященная Дню защитника Отечества.</w:t>
            </w:r>
          </w:p>
          <w:p w:rsidR="00F41756" w:rsidRPr="00AD6D8A" w:rsidRDefault="00F41756" w:rsidP="00F41756">
            <w:pPr>
              <w:suppressAutoHyphens/>
              <w:contextualSpacing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Февраль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«Саранский дом-интернат для престарелых и инвалидов»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  <w:tr w:rsidR="00F41756" w:rsidRPr="00AD6D8A" w:rsidTr="00091520">
        <w:trPr>
          <w:trHeight w:val="387"/>
        </w:trPr>
        <w:tc>
          <w:tcPr>
            <w:tcW w:w="7621" w:type="dxa"/>
          </w:tcPr>
          <w:p w:rsidR="00F41756" w:rsidRPr="00AD6D8A" w:rsidRDefault="00727C7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«Мир моих увлечений»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выставка творческих работ ветеранов г.о. Саранск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C787E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>«Солдат войны не выбирает</w:t>
            </w:r>
            <w:r w:rsidR="00F41756" w:rsidRPr="00AD6D8A"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тематический вечер с учас</w:t>
            </w:r>
            <w:r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>тием ветеранов труда и</w:t>
            </w:r>
            <w:r w:rsidR="00F41756" w:rsidRPr="00AD6D8A">
              <w:rPr>
                <w:rFonts w:ascii="Times New Roman" w:eastAsia="Calibri" w:hAnsi="Times New Roman"/>
                <w:bCs/>
                <w:color w:val="00000A"/>
                <w:sz w:val="24"/>
                <w:szCs w:val="24"/>
              </w:rPr>
              <w:t xml:space="preserve"> Афганской войны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C787E" w:rsidP="00F41756">
            <w:pPr>
              <w:suppressAutoHyphens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  <w:t>«О подвигах, о славе, о любви…</w:t>
            </w:r>
            <w:proofErr w:type="gramStart"/>
            <w:r w:rsidR="00F41756" w:rsidRPr="00AD6D8A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-</w:t>
            </w:r>
            <w:proofErr w:type="gramEnd"/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>праздничная программа с участием творческих коллективов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Февраль </w:t>
            </w:r>
          </w:p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ind w:right="-244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Республиканский госпиталь для ветеранов </w:t>
            </w:r>
          </w:p>
        </w:tc>
        <w:tc>
          <w:tcPr>
            <w:tcW w:w="1984" w:type="dxa"/>
          </w:tcPr>
          <w:p w:rsidR="00F41756" w:rsidRPr="00AD6D8A" w:rsidRDefault="005A699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Вершинина И.Н. </w:t>
            </w:r>
          </w:p>
          <w:p w:rsidR="00F41756" w:rsidRPr="00AD6D8A" w:rsidRDefault="00F41756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C787E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«Нет на свете тебя дороже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праздничная  программа, посвященная Международному женскому Дню 8 Марта (совместно с городской общественной организацией РМ «Саранское общество инвалидов детства, больных сахарным диабетом»)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5A699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Чечурина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C787E">
            <w:pPr>
              <w:suppressAutoHyphens/>
              <w:outlineLvl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>«</w:t>
            </w:r>
            <w:r w:rsidR="005A6996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 xml:space="preserve">Цветы и песни - </w:t>
            </w:r>
            <w:r w:rsidR="003D5ECD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 xml:space="preserve"> все для вас!» </w:t>
            </w:r>
            <w:r w:rsidR="005A6996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 xml:space="preserve">- </w:t>
            </w:r>
            <w:r w:rsidRPr="00AD6D8A">
              <w:rPr>
                <w:rFonts w:ascii="Times New Roman" w:eastAsia="Calibri" w:hAnsi="Times New Roman"/>
                <w:sz w:val="24"/>
                <w:szCs w:val="24"/>
                <w:shd w:val="clear" w:color="auto" w:fill="FFFEEE"/>
              </w:rPr>
              <w:t>вечер-чествование ветеранов труда  Ленинского района г.о. Саранск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3D5ECD">
            <w:pPr>
              <w:suppressAutoHyphens/>
              <w:outlineLvl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>«</w:t>
            </w:r>
            <w:r w:rsidR="00FC787E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Её величество – женщина!</w:t>
            </w:r>
            <w:r w:rsidR="00FC787E" w:rsidRPr="00AD6D8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>»</w:t>
            </w:r>
            <w:r w:rsidRPr="00AD6D8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>»</w:t>
            </w:r>
            <w:r w:rsidRPr="00AD6D8A">
              <w:rPr>
                <w:rFonts w:ascii="Times New Roman" w:eastAsia="Calibri" w:hAnsi="Times New Roman"/>
                <w:sz w:val="24"/>
                <w:szCs w:val="24"/>
                <w:shd w:val="clear" w:color="auto" w:fill="FFFEEE"/>
              </w:rPr>
              <w:t xml:space="preserve"> - праздничная программа </w:t>
            </w:r>
            <w:r w:rsidR="003D5ECD">
              <w:rPr>
                <w:rFonts w:ascii="Times New Roman" w:eastAsia="Calibri" w:hAnsi="Times New Roman"/>
                <w:sz w:val="24"/>
                <w:szCs w:val="24"/>
                <w:shd w:val="clear" w:color="auto" w:fill="FFFEEE"/>
              </w:rPr>
              <w:t xml:space="preserve">с участием клуба Бард-кафе </w:t>
            </w:r>
            <w:r w:rsidR="003D5ECD" w:rsidRPr="003D5ECD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EEE"/>
              </w:rPr>
              <w:t>«Без возраста»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F41756" w:rsidRPr="00AD6D8A" w:rsidRDefault="005A699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«Моя весна, моя Победа»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-  участие в отборочном туре  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X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VI</w:t>
            </w:r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городского фестиваля художественного самодеятельного творчества ветеранов.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3D5ECD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Вершинина И.Н.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ind w:left="57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«Моя Весна, моя Победа!»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Гала-концерт  X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  <w:lang w:val="en-US"/>
              </w:rPr>
              <w:t>VI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 городского фестиваля художественного самодеятельного творчества ветеранов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6D8A">
              <w:rPr>
                <w:rFonts w:ascii="Times New Roman" w:eastAsia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5A6996" w:rsidRPr="005A6996" w:rsidRDefault="005A6996" w:rsidP="00F41756">
            <w:pPr>
              <w:suppressAutoHyphens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rPr>
          <w:trHeight w:val="461"/>
        </w:trPr>
        <w:tc>
          <w:tcPr>
            <w:tcW w:w="7621" w:type="dxa"/>
          </w:tcPr>
          <w:p w:rsidR="00F41756" w:rsidRPr="00AD6D8A" w:rsidRDefault="003D5ECD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«И помнит мир спасенный…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праздничная  программа, посвященная Дню Победы.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1756" w:rsidRPr="00AD6D8A" w:rsidRDefault="005A699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Республиканский госпиталь для ветеранов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Земскова И.В.</w:t>
            </w:r>
          </w:p>
        </w:tc>
      </w:tr>
      <w:tr w:rsidR="00F41756" w:rsidRPr="00AD6D8A" w:rsidTr="00091520">
        <w:trPr>
          <w:trHeight w:val="644"/>
        </w:trPr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</w:t>
            </w:r>
            <w:r w:rsidR="003D5ECD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Танцевальные ритмы лета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» - цикл танцевальных </w:t>
            </w: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вечеров</w:t>
            </w:r>
            <w:proofErr w:type="gram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,в</w:t>
            </w:r>
            <w:proofErr w:type="spellEnd"/>
            <w:proofErr w:type="gram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рамках социального проекта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 «Здоровье – танцы круглый год». 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Июнь -</w:t>
            </w:r>
          </w:p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Чечурина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3D5ECD" w:rsidP="00EF53B7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«Урожайная корзинка 2021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выс</w:t>
            </w:r>
            <w:r w:rsidR="005A6996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тавка овощей и фруктов, выращенн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ы</w:t>
            </w:r>
            <w:r w:rsidR="00EF53B7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х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ветеранами г. о. Саранска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</w:t>
            </w:r>
            <w:r w:rsidR="003D5ECD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Я приглашу на танец осень</w:t>
            </w: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городской бал ветеранов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55 лет и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 xml:space="preserve">МБУК «Дворец 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lastRenderedPageBreak/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3D5ECD" w:rsidP="00F41756">
            <w:pPr>
              <w:suppressAutoHyphens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lastRenderedPageBreak/>
              <w:t>«</w:t>
            </w:r>
            <w:r w:rsidR="00EC3F28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Месяц мудрости, добра и уважения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-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праздничная программа, посвященная Месячнику пожилых  людей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C3F28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«Подарок от чистого сердца</w:t>
            </w:r>
            <w:r w:rsidR="00F41756"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 xml:space="preserve">» 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праздничная программа, посвященная  Дню матери.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Ноябрь 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6177B2" w:rsidRPr="00AD6D8A" w:rsidTr="00091520">
        <w:tc>
          <w:tcPr>
            <w:tcW w:w="7621" w:type="dxa"/>
          </w:tcPr>
          <w:p w:rsidR="006177B2" w:rsidRDefault="006177B2" w:rsidP="00F41756">
            <w:pPr>
              <w:suppressAutoHyphens/>
              <w:contextualSpacing/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</w:pPr>
            <w:r w:rsidRPr="006177B2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«Вся жизнь служение Отчизне»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т</w:t>
            </w:r>
            <w:r w:rsidRPr="006177B2">
              <w:rPr>
                <w:rFonts w:ascii="Times New Roman" w:eastAsia="Calibri" w:hAnsi="Times New Roman"/>
                <w:sz w:val="24"/>
                <w:szCs w:val="24"/>
              </w:rPr>
              <w:t>ематический вечер, посвященный Ф.Ф. Ушакову с участием Городского Совета ветеранов</w:t>
            </w:r>
          </w:p>
        </w:tc>
        <w:tc>
          <w:tcPr>
            <w:tcW w:w="1701" w:type="dxa"/>
          </w:tcPr>
          <w:p w:rsidR="006177B2" w:rsidRPr="00AD6D8A" w:rsidRDefault="006177B2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Ноябрь </w:t>
            </w:r>
          </w:p>
        </w:tc>
        <w:tc>
          <w:tcPr>
            <w:tcW w:w="1418" w:type="dxa"/>
          </w:tcPr>
          <w:p w:rsidR="006177B2" w:rsidRPr="00AD6D8A" w:rsidRDefault="006177B2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6177B2" w:rsidRPr="00AD6D8A" w:rsidRDefault="006177B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6177B2" w:rsidRPr="00AD6D8A" w:rsidRDefault="006177B2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C3F28" w:rsidP="00F41756">
            <w:pPr>
              <w:suppressAutoHyphens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«Я радость нахожу в друзьях</w:t>
            </w:r>
            <w:r w:rsidR="00F41756" w:rsidRPr="00AD6D8A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="00F41756" w:rsidRPr="00AD6D8A">
              <w:rPr>
                <w:rFonts w:ascii="Times New Roman" w:eastAsia="Calibri" w:hAnsi="Times New Roman"/>
                <w:sz w:val="24"/>
                <w:szCs w:val="24"/>
              </w:rPr>
              <w:t xml:space="preserve"> - тематическая программа, посвященная Декаднику инвалидов 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50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Республиканский госпиталь для ветеранов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Чечурина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b/>
                <w:color w:val="00000A"/>
                <w:sz w:val="24"/>
                <w:szCs w:val="24"/>
              </w:rPr>
              <w:t>« Новый год – пора чудес»</w:t>
            </w: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- благотворительная программа для людей с ограниченными возможностями.</w:t>
            </w:r>
          </w:p>
        </w:tc>
        <w:tc>
          <w:tcPr>
            <w:tcW w:w="1701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Декабрь </w:t>
            </w:r>
          </w:p>
        </w:tc>
        <w:tc>
          <w:tcPr>
            <w:tcW w:w="1418" w:type="dxa"/>
          </w:tcPr>
          <w:p w:rsidR="00F41756" w:rsidRPr="00AD6D8A" w:rsidRDefault="00F41756" w:rsidP="00F41756">
            <w:pPr>
              <w:suppressAutoHyphens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20 лет и старше</w:t>
            </w:r>
          </w:p>
        </w:tc>
        <w:tc>
          <w:tcPr>
            <w:tcW w:w="2835" w:type="dxa"/>
          </w:tcPr>
          <w:p w:rsidR="00F41756" w:rsidRPr="00AD6D8A" w:rsidRDefault="00FE6A48" w:rsidP="00F41756">
            <w:pPr>
              <w:suppressAutoHyphens/>
              <w:ind w:right="-108"/>
              <w:contextualSpacing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Чечурина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В.В.</w:t>
            </w:r>
          </w:p>
        </w:tc>
      </w:tr>
      <w:tr w:rsidR="00F41756" w:rsidRPr="00AD6D8A" w:rsidTr="00091520">
        <w:tc>
          <w:tcPr>
            <w:tcW w:w="7621" w:type="dxa"/>
          </w:tcPr>
          <w:p w:rsidR="00F41756" w:rsidRPr="00AD6D8A" w:rsidRDefault="00EC3F28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>«Волшебный новогодний карнавал</w:t>
            </w:r>
            <w:r w:rsidR="00F41756" w:rsidRPr="00AD6D8A"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>»</w:t>
            </w:r>
            <w:r w:rsidR="005A6996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- н</w:t>
            </w:r>
            <w:r w:rsidR="00F41756"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овогодний огонек для ветеранов городского округа Саранск </w:t>
            </w:r>
          </w:p>
        </w:tc>
        <w:tc>
          <w:tcPr>
            <w:tcW w:w="1701" w:type="dxa"/>
          </w:tcPr>
          <w:p w:rsidR="00F41756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Декабрь</w:t>
            </w:r>
          </w:p>
          <w:p w:rsidR="004E7754" w:rsidRPr="00AD6D8A" w:rsidRDefault="004E775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1756" w:rsidRPr="00AD6D8A" w:rsidRDefault="00F41756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55 лет и старше</w:t>
            </w:r>
          </w:p>
        </w:tc>
        <w:tc>
          <w:tcPr>
            <w:tcW w:w="2835" w:type="dxa"/>
          </w:tcPr>
          <w:p w:rsidR="00F41756" w:rsidRPr="00AD6D8A" w:rsidRDefault="00F41756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41756" w:rsidRPr="00AD6D8A" w:rsidRDefault="00F41756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Небайкина</w:t>
            </w:r>
            <w:proofErr w:type="spellEnd"/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 В.</w:t>
            </w:r>
          </w:p>
        </w:tc>
      </w:tr>
      <w:tr w:rsidR="0073452F" w:rsidRPr="00AD6D8A" w:rsidTr="0073452F">
        <w:tc>
          <w:tcPr>
            <w:tcW w:w="15559" w:type="dxa"/>
            <w:gridSpan w:val="5"/>
          </w:tcPr>
          <w:p w:rsidR="0073452F" w:rsidRPr="00AD6D8A" w:rsidRDefault="0073452F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                                                                                                    11. </w:t>
            </w: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>Онлайн - проекты</w:t>
            </w:r>
          </w:p>
        </w:tc>
      </w:tr>
      <w:tr w:rsidR="00FE0513" w:rsidRPr="00AD6D8A" w:rsidTr="00091520">
        <w:tc>
          <w:tcPr>
            <w:tcW w:w="7621" w:type="dxa"/>
          </w:tcPr>
          <w:p w:rsidR="00FE0513" w:rsidRPr="005B5CCD" w:rsidRDefault="005B5CCD" w:rsidP="00EA6EC4">
            <w:pPr>
              <w:suppressAutoHyphens/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«Спасибо, что живой…» </w:t>
            </w:r>
            <w:r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- городской фестиваль-конкурс исполнителей произведений</w:t>
            </w:r>
            <w:proofErr w:type="gramStart"/>
            <w:r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 Высоцкого</w:t>
            </w:r>
          </w:p>
        </w:tc>
        <w:tc>
          <w:tcPr>
            <w:tcW w:w="1701" w:type="dxa"/>
          </w:tcPr>
          <w:p w:rsidR="00FE0513" w:rsidRDefault="00FE0513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FE0513" w:rsidRDefault="006408DC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14 лет и старше</w:t>
            </w:r>
          </w:p>
        </w:tc>
        <w:tc>
          <w:tcPr>
            <w:tcW w:w="2835" w:type="dxa"/>
          </w:tcPr>
          <w:p w:rsidR="00FE0513" w:rsidRPr="00AD6D8A" w:rsidRDefault="006408DC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FE0513" w:rsidRDefault="00001A43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Т.И.</w:t>
            </w:r>
          </w:p>
        </w:tc>
      </w:tr>
      <w:tr w:rsidR="00EA6EC4" w:rsidRPr="00AD6D8A" w:rsidTr="00091520">
        <w:tc>
          <w:tcPr>
            <w:tcW w:w="7621" w:type="dxa"/>
          </w:tcPr>
          <w:p w:rsidR="00EA6EC4" w:rsidRDefault="00EA6EC4" w:rsidP="00EA6EC4">
            <w:pPr>
              <w:suppressAutoHyphens/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«О защитниках поэтической строкой» - </w:t>
            </w:r>
            <w:r w:rsidRPr="00EA6EC4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поэтический онлайн-проект с участием Народной литературной студии «Пегас»</w:t>
            </w:r>
          </w:p>
        </w:tc>
        <w:tc>
          <w:tcPr>
            <w:tcW w:w="1701" w:type="dxa"/>
          </w:tcPr>
          <w:p w:rsidR="00EA6EC4" w:rsidRDefault="00EA6EC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EA6EC4" w:rsidRDefault="00EA6EC4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Возраст не ограничен</w:t>
            </w:r>
          </w:p>
        </w:tc>
        <w:tc>
          <w:tcPr>
            <w:tcW w:w="2835" w:type="dxa"/>
          </w:tcPr>
          <w:p w:rsidR="00EA6EC4" w:rsidRPr="00AD6D8A" w:rsidRDefault="00EA6EC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EA6EC4" w:rsidRDefault="00EA6EC4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Маланьчева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Т.В.</w:t>
            </w:r>
          </w:p>
        </w:tc>
      </w:tr>
      <w:tr w:rsidR="004E7754" w:rsidRPr="00AD6D8A" w:rsidTr="00091520">
        <w:tc>
          <w:tcPr>
            <w:tcW w:w="7621" w:type="dxa"/>
          </w:tcPr>
          <w:p w:rsidR="004E7754" w:rsidRDefault="00EA6EC4" w:rsidP="00F41756">
            <w:pPr>
              <w:suppressAutoHyphens/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«Секреты профессии» - </w:t>
            </w:r>
            <w:r w:rsidRPr="00EA6EC4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онлайн-проект. Профориентация для тех, кто не определился с выбором профессии</w:t>
            </w:r>
            <w:r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4E7754" w:rsidRPr="00AD6D8A" w:rsidRDefault="00EA6EC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Март </w:t>
            </w:r>
          </w:p>
        </w:tc>
        <w:tc>
          <w:tcPr>
            <w:tcW w:w="1418" w:type="dxa"/>
          </w:tcPr>
          <w:p w:rsidR="004E7754" w:rsidRPr="00AD6D8A" w:rsidRDefault="00EA6EC4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15 лет и старше</w:t>
            </w:r>
          </w:p>
        </w:tc>
        <w:tc>
          <w:tcPr>
            <w:tcW w:w="2835" w:type="dxa"/>
          </w:tcPr>
          <w:p w:rsidR="004E7754" w:rsidRPr="00AD6D8A" w:rsidRDefault="00EA6EC4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4E7754" w:rsidRPr="00AD6D8A" w:rsidRDefault="00EA6EC4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Е.И.</w:t>
            </w:r>
          </w:p>
        </w:tc>
      </w:tr>
      <w:tr w:rsidR="004E7754" w:rsidRPr="00AD6D8A" w:rsidTr="00091520">
        <w:tc>
          <w:tcPr>
            <w:tcW w:w="7621" w:type="dxa"/>
          </w:tcPr>
          <w:p w:rsidR="00B36425" w:rsidRDefault="00B36425" w:rsidP="00F41756">
            <w:pPr>
              <w:suppressAutoHyphens/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«Любимой посвящаю эти строки…» - </w:t>
            </w:r>
            <w:r w:rsidRPr="00B36425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творческий онлайн-марафон с участием поэтического клуба «Феникс»</w:t>
            </w:r>
          </w:p>
        </w:tc>
        <w:tc>
          <w:tcPr>
            <w:tcW w:w="1701" w:type="dxa"/>
          </w:tcPr>
          <w:p w:rsidR="004E7754" w:rsidRPr="00AD6D8A" w:rsidRDefault="00B3642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Март </w:t>
            </w:r>
          </w:p>
        </w:tc>
        <w:tc>
          <w:tcPr>
            <w:tcW w:w="1418" w:type="dxa"/>
          </w:tcPr>
          <w:p w:rsidR="004E7754" w:rsidRPr="00AD6D8A" w:rsidRDefault="00B36425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17 лет и старше</w:t>
            </w:r>
          </w:p>
        </w:tc>
        <w:tc>
          <w:tcPr>
            <w:tcW w:w="2835" w:type="dxa"/>
          </w:tcPr>
          <w:p w:rsidR="004E7754" w:rsidRPr="00AD6D8A" w:rsidRDefault="00B3642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B36425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4E7754" w:rsidRPr="00AD6D8A" w:rsidRDefault="00B36425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4E7754" w:rsidRPr="00AD6D8A" w:rsidTr="00091520">
        <w:tc>
          <w:tcPr>
            <w:tcW w:w="7621" w:type="dxa"/>
          </w:tcPr>
          <w:p w:rsidR="004E7754" w:rsidRDefault="00B36425" w:rsidP="00F41756">
            <w:pPr>
              <w:suppressAutoHyphens/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«Весенний вернисаж» - </w:t>
            </w:r>
            <w:r w:rsidRPr="00B36425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онлай</w:t>
            </w:r>
            <w:proofErr w:type="gramStart"/>
            <w:r w:rsidRPr="00B36425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н-</w:t>
            </w:r>
            <w:proofErr w:type="gramEnd"/>
            <w:r w:rsidRPr="00B36425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 выставка </w:t>
            </w:r>
            <w:r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учащихся ДХШ, ДШИ и </w:t>
            </w:r>
            <w:r w:rsidRPr="00B36425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мастеров декоративно-прикладного творчества</w:t>
            </w:r>
          </w:p>
        </w:tc>
        <w:tc>
          <w:tcPr>
            <w:tcW w:w="1701" w:type="dxa"/>
          </w:tcPr>
          <w:p w:rsidR="004E7754" w:rsidRPr="00AD6D8A" w:rsidRDefault="00B3642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Апрель</w:t>
            </w:r>
          </w:p>
        </w:tc>
        <w:tc>
          <w:tcPr>
            <w:tcW w:w="1418" w:type="dxa"/>
          </w:tcPr>
          <w:p w:rsidR="004E7754" w:rsidRPr="00AD6D8A" w:rsidRDefault="00B36425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10 лет и старше</w:t>
            </w:r>
          </w:p>
        </w:tc>
        <w:tc>
          <w:tcPr>
            <w:tcW w:w="2835" w:type="dxa"/>
          </w:tcPr>
          <w:p w:rsidR="004E7754" w:rsidRPr="00AD6D8A" w:rsidRDefault="00B3642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4E7754" w:rsidRPr="00AD6D8A" w:rsidRDefault="00B36425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Мустакиду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С.Ю.</w:t>
            </w:r>
          </w:p>
        </w:tc>
      </w:tr>
      <w:tr w:rsidR="004E7754" w:rsidRPr="00AD6D8A" w:rsidTr="00091520">
        <w:tc>
          <w:tcPr>
            <w:tcW w:w="7621" w:type="dxa"/>
          </w:tcPr>
          <w:p w:rsidR="004E7754" w:rsidRDefault="00B36425" w:rsidP="00F41756">
            <w:pPr>
              <w:suppressAutoHyphens/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«В душе поет Победная весна» - </w:t>
            </w:r>
            <w:proofErr w:type="gramStart"/>
            <w:r w:rsidRPr="00B36425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творческий</w:t>
            </w:r>
            <w:proofErr w:type="gramEnd"/>
            <w:r w:rsidRPr="00B36425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 онлайн-марафон, посвященный Дню Великой Победы</w:t>
            </w:r>
          </w:p>
        </w:tc>
        <w:tc>
          <w:tcPr>
            <w:tcW w:w="1701" w:type="dxa"/>
          </w:tcPr>
          <w:p w:rsidR="004E7754" w:rsidRPr="00AD6D8A" w:rsidRDefault="00B3642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Апрель-май </w:t>
            </w:r>
          </w:p>
        </w:tc>
        <w:tc>
          <w:tcPr>
            <w:tcW w:w="1418" w:type="dxa"/>
          </w:tcPr>
          <w:p w:rsidR="004E7754" w:rsidRPr="00AD6D8A" w:rsidRDefault="00B36425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10 лет и старше</w:t>
            </w:r>
          </w:p>
        </w:tc>
        <w:tc>
          <w:tcPr>
            <w:tcW w:w="2835" w:type="dxa"/>
          </w:tcPr>
          <w:p w:rsidR="004E7754" w:rsidRPr="00AD6D8A" w:rsidRDefault="00B36425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4E7754" w:rsidRPr="00AD6D8A" w:rsidRDefault="00B36425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Шарапова Т.Е.</w:t>
            </w:r>
          </w:p>
        </w:tc>
      </w:tr>
      <w:tr w:rsidR="00D32762" w:rsidRPr="00AD6D8A" w:rsidTr="00091520">
        <w:tc>
          <w:tcPr>
            <w:tcW w:w="7621" w:type="dxa"/>
          </w:tcPr>
          <w:p w:rsidR="00D32762" w:rsidRDefault="00361311" w:rsidP="00F41756">
            <w:pPr>
              <w:suppressAutoHyphens/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«История, памятники, люди…» - </w:t>
            </w:r>
            <w:r w:rsidRPr="00EA6EC4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онлайн-проект. Знакомство и привлечение аудитории к историческим </w:t>
            </w:r>
            <w:r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 xml:space="preserve">памятникам, </w:t>
            </w:r>
            <w:r w:rsidRPr="00EA6EC4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архитектурным постройкам города</w:t>
            </w: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32762" w:rsidRDefault="00D32762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D32762" w:rsidRDefault="00361311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10 лет и старше</w:t>
            </w:r>
          </w:p>
        </w:tc>
        <w:tc>
          <w:tcPr>
            <w:tcW w:w="2835" w:type="dxa"/>
          </w:tcPr>
          <w:p w:rsidR="00D32762" w:rsidRPr="00AD6D8A" w:rsidRDefault="00361311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D32762" w:rsidRDefault="00361311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Митрошина Е.И</w:t>
            </w:r>
          </w:p>
        </w:tc>
      </w:tr>
      <w:tr w:rsidR="004E7754" w:rsidRPr="00AD6D8A" w:rsidTr="00091520">
        <w:tc>
          <w:tcPr>
            <w:tcW w:w="7621" w:type="dxa"/>
          </w:tcPr>
          <w:p w:rsidR="004E7754" w:rsidRDefault="00484F4D" w:rsidP="00F41756">
            <w:pPr>
              <w:suppressAutoHyphens/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color w:val="00000A"/>
                <w:sz w:val="24"/>
                <w:szCs w:val="24"/>
              </w:rPr>
              <w:t xml:space="preserve">«Мы песни о тебе поем - моя Столица» </w:t>
            </w:r>
            <w:r w:rsidRPr="00484F4D">
              <w:rPr>
                <w:rFonts w:ascii="Times New Roman" w:eastAsia="Calibri" w:hAnsi="Times New Roman"/>
                <w:iCs/>
                <w:color w:val="00000A"/>
                <w:sz w:val="24"/>
                <w:szCs w:val="24"/>
              </w:rPr>
              <w:t>- онлайн-марафон с участием творческих коллективов Дворца культуры</w:t>
            </w:r>
          </w:p>
        </w:tc>
        <w:tc>
          <w:tcPr>
            <w:tcW w:w="1701" w:type="dxa"/>
          </w:tcPr>
          <w:p w:rsidR="004E7754" w:rsidRPr="00AD6D8A" w:rsidRDefault="00484F4D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Июнь </w:t>
            </w:r>
          </w:p>
        </w:tc>
        <w:tc>
          <w:tcPr>
            <w:tcW w:w="1418" w:type="dxa"/>
          </w:tcPr>
          <w:p w:rsidR="004E7754" w:rsidRPr="00AD6D8A" w:rsidRDefault="00484F4D" w:rsidP="00F41756">
            <w:pPr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10 лет и старше</w:t>
            </w:r>
          </w:p>
        </w:tc>
        <w:tc>
          <w:tcPr>
            <w:tcW w:w="2835" w:type="dxa"/>
          </w:tcPr>
          <w:p w:rsidR="004E7754" w:rsidRPr="00AD6D8A" w:rsidRDefault="00484F4D" w:rsidP="00F41756">
            <w:pPr>
              <w:suppressAutoHyphens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6D8A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МБУК «Дворец культуры г.о. Саранск»</w:t>
            </w:r>
          </w:p>
        </w:tc>
        <w:tc>
          <w:tcPr>
            <w:tcW w:w="1984" w:type="dxa"/>
          </w:tcPr>
          <w:p w:rsidR="004E7754" w:rsidRPr="00AD6D8A" w:rsidRDefault="00484F4D" w:rsidP="00F41756">
            <w:pPr>
              <w:suppressAutoHyphens/>
              <w:ind w:right="-108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Фадейкина</w:t>
            </w:r>
            <w:proofErr w:type="spellEnd"/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 А.П.</w:t>
            </w:r>
          </w:p>
        </w:tc>
      </w:tr>
    </w:tbl>
    <w:p w:rsidR="00001A43" w:rsidRPr="002D6083" w:rsidRDefault="00001A43" w:rsidP="00001A43">
      <w:pPr>
        <w:rPr>
          <w:b/>
        </w:rPr>
      </w:pPr>
    </w:p>
    <w:p w:rsidR="00364833" w:rsidRPr="002D6083" w:rsidRDefault="00001A43" w:rsidP="00001A43">
      <w:pPr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r w:rsidRPr="002D6083">
        <w:rPr>
          <w:rFonts w:ascii="Times New Roman" w:hAnsi="Times New Roman" w:cs="Times New Roman"/>
          <w:b/>
          <w:sz w:val="24"/>
          <w:szCs w:val="24"/>
        </w:rPr>
        <w:t xml:space="preserve">Директор МБУК «Дворец культуры городского округа Саранск»      </w:t>
      </w:r>
      <w:r w:rsidR="00186853">
        <w:rPr>
          <w:rFonts w:ascii="Times New Roman" w:hAnsi="Times New Roman" w:cs="Times New Roman"/>
          <w:b/>
          <w:sz w:val="24"/>
          <w:szCs w:val="24"/>
        </w:rPr>
        <w:tab/>
      </w:r>
      <w:r w:rsidR="00186853">
        <w:rPr>
          <w:rFonts w:ascii="Times New Roman" w:hAnsi="Times New Roman" w:cs="Times New Roman"/>
          <w:b/>
          <w:sz w:val="24"/>
          <w:szCs w:val="24"/>
        </w:rPr>
        <w:tab/>
      </w:r>
      <w:r w:rsidR="00186853">
        <w:rPr>
          <w:rFonts w:ascii="Times New Roman" w:hAnsi="Times New Roman" w:cs="Times New Roman"/>
          <w:b/>
          <w:sz w:val="24"/>
          <w:szCs w:val="24"/>
        </w:rPr>
        <w:tab/>
      </w:r>
      <w:r w:rsidR="00186853">
        <w:rPr>
          <w:rFonts w:ascii="Times New Roman" w:hAnsi="Times New Roman" w:cs="Times New Roman"/>
          <w:b/>
          <w:sz w:val="24"/>
          <w:szCs w:val="24"/>
        </w:rPr>
        <w:tab/>
      </w:r>
      <w:r w:rsidR="00186853">
        <w:rPr>
          <w:rFonts w:ascii="Times New Roman" w:hAnsi="Times New Roman" w:cs="Times New Roman"/>
          <w:b/>
          <w:sz w:val="24"/>
          <w:szCs w:val="24"/>
        </w:rPr>
        <w:tab/>
      </w:r>
      <w:r w:rsidRPr="002D6083">
        <w:rPr>
          <w:rFonts w:ascii="Times New Roman" w:hAnsi="Times New Roman" w:cs="Times New Roman"/>
          <w:b/>
          <w:sz w:val="24"/>
          <w:szCs w:val="24"/>
        </w:rPr>
        <w:t>А.В. Иванов</w:t>
      </w:r>
      <w:bookmarkEnd w:id="3"/>
    </w:p>
    <w:sectPr w:rsidR="00364833" w:rsidRPr="002D6083" w:rsidSect="00AD6D8A">
      <w:headerReference w:type="default" r:id="rId10"/>
      <w:footerReference w:type="default" r:id="rId11"/>
      <w:pgSz w:w="16838" w:h="11906" w:orient="landscape"/>
      <w:pgMar w:top="568" w:right="862" w:bottom="568" w:left="1418" w:header="278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75C" w:rsidRDefault="009E775C">
      <w:pPr>
        <w:spacing w:after="0" w:line="240" w:lineRule="auto"/>
      </w:pPr>
      <w:r>
        <w:separator/>
      </w:r>
    </w:p>
  </w:endnote>
  <w:endnote w:type="continuationSeparator" w:id="0">
    <w:p w:rsidR="009E775C" w:rsidRDefault="009E7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C" w:rsidRDefault="009E775C">
    <w:pPr>
      <w:pStyle w:val="af1"/>
      <w:jc w:val="right"/>
    </w:pPr>
    <w:r>
      <w:fldChar w:fldCharType="begin"/>
    </w:r>
    <w:r>
      <w:instrText>PAGE</w:instrText>
    </w:r>
    <w:r>
      <w:fldChar w:fldCharType="separate"/>
    </w:r>
    <w:r w:rsidR="00DD7AFC">
      <w:rPr>
        <w:noProof/>
      </w:rPr>
      <w:t>30</w:t>
    </w:r>
    <w:r>
      <w:rPr>
        <w:noProof/>
      </w:rPr>
      <w:fldChar w:fldCharType="end"/>
    </w:r>
  </w:p>
  <w:p w:rsidR="009E775C" w:rsidRDefault="009E775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75C" w:rsidRDefault="009E775C">
      <w:pPr>
        <w:spacing w:after="0" w:line="240" w:lineRule="auto"/>
      </w:pPr>
      <w:r>
        <w:separator/>
      </w:r>
    </w:p>
  </w:footnote>
  <w:footnote w:type="continuationSeparator" w:id="0">
    <w:p w:rsidR="009E775C" w:rsidRDefault="009E7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C" w:rsidRDefault="009E775C">
    <w:pPr>
      <w:pStyle w:val="af0"/>
      <w:jc w:val="center"/>
    </w:pPr>
  </w:p>
  <w:p w:rsidR="009E775C" w:rsidRDefault="009E775C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10DB"/>
    <w:multiLevelType w:val="multilevel"/>
    <w:tmpl w:val="8F927114"/>
    <w:lvl w:ilvl="0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">
    <w:nsid w:val="05802FE3"/>
    <w:multiLevelType w:val="multilevel"/>
    <w:tmpl w:val="CB5E8BB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FB0D5A"/>
    <w:multiLevelType w:val="multilevel"/>
    <w:tmpl w:val="BA1C7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81BE1"/>
    <w:multiLevelType w:val="multilevel"/>
    <w:tmpl w:val="98AEBF1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1" w:hanging="360"/>
      </w:pPr>
    </w:lvl>
    <w:lvl w:ilvl="2">
      <w:start w:val="1"/>
      <w:numFmt w:val="lowerRoman"/>
      <w:lvlText w:val="%3."/>
      <w:lvlJc w:val="right"/>
      <w:pPr>
        <w:ind w:left="1941" w:hanging="180"/>
      </w:pPr>
    </w:lvl>
    <w:lvl w:ilvl="3">
      <w:start w:val="1"/>
      <w:numFmt w:val="decimal"/>
      <w:lvlText w:val="%4."/>
      <w:lvlJc w:val="left"/>
      <w:pPr>
        <w:ind w:left="2661" w:hanging="360"/>
      </w:pPr>
    </w:lvl>
    <w:lvl w:ilvl="4">
      <w:start w:val="1"/>
      <w:numFmt w:val="lowerLetter"/>
      <w:lvlText w:val="%5."/>
      <w:lvlJc w:val="left"/>
      <w:pPr>
        <w:ind w:left="3381" w:hanging="360"/>
      </w:pPr>
    </w:lvl>
    <w:lvl w:ilvl="5">
      <w:start w:val="1"/>
      <w:numFmt w:val="lowerRoman"/>
      <w:lvlText w:val="%6."/>
      <w:lvlJc w:val="right"/>
      <w:pPr>
        <w:ind w:left="4101" w:hanging="180"/>
      </w:pPr>
    </w:lvl>
    <w:lvl w:ilvl="6">
      <w:start w:val="1"/>
      <w:numFmt w:val="decimal"/>
      <w:lvlText w:val="%7."/>
      <w:lvlJc w:val="left"/>
      <w:pPr>
        <w:ind w:left="4821" w:hanging="360"/>
      </w:pPr>
    </w:lvl>
    <w:lvl w:ilvl="7">
      <w:start w:val="1"/>
      <w:numFmt w:val="lowerLetter"/>
      <w:lvlText w:val="%8."/>
      <w:lvlJc w:val="left"/>
      <w:pPr>
        <w:ind w:left="5541" w:hanging="360"/>
      </w:pPr>
    </w:lvl>
    <w:lvl w:ilvl="8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0E5035BD"/>
    <w:multiLevelType w:val="hybridMultilevel"/>
    <w:tmpl w:val="325C5612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5">
    <w:nsid w:val="12062A67"/>
    <w:multiLevelType w:val="hybridMultilevel"/>
    <w:tmpl w:val="9020B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8E1B37"/>
    <w:multiLevelType w:val="hybridMultilevel"/>
    <w:tmpl w:val="83806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03689"/>
    <w:multiLevelType w:val="multilevel"/>
    <w:tmpl w:val="E75A08B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1" w:hanging="360"/>
      </w:pPr>
    </w:lvl>
    <w:lvl w:ilvl="2">
      <w:start w:val="1"/>
      <w:numFmt w:val="lowerRoman"/>
      <w:lvlText w:val="%3."/>
      <w:lvlJc w:val="right"/>
      <w:pPr>
        <w:ind w:left="1941" w:hanging="180"/>
      </w:pPr>
    </w:lvl>
    <w:lvl w:ilvl="3">
      <w:start w:val="1"/>
      <w:numFmt w:val="decimal"/>
      <w:lvlText w:val="%4."/>
      <w:lvlJc w:val="left"/>
      <w:pPr>
        <w:ind w:left="2661" w:hanging="360"/>
      </w:pPr>
    </w:lvl>
    <w:lvl w:ilvl="4">
      <w:start w:val="1"/>
      <w:numFmt w:val="lowerLetter"/>
      <w:lvlText w:val="%5."/>
      <w:lvlJc w:val="left"/>
      <w:pPr>
        <w:ind w:left="3381" w:hanging="360"/>
      </w:pPr>
    </w:lvl>
    <w:lvl w:ilvl="5">
      <w:start w:val="1"/>
      <w:numFmt w:val="lowerRoman"/>
      <w:lvlText w:val="%6."/>
      <w:lvlJc w:val="right"/>
      <w:pPr>
        <w:ind w:left="4101" w:hanging="180"/>
      </w:pPr>
    </w:lvl>
    <w:lvl w:ilvl="6">
      <w:start w:val="1"/>
      <w:numFmt w:val="decimal"/>
      <w:lvlText w:val="%7."/>
      <w:lvlJc w:val="left"/>
      <w:pPr>
        <w:ind w:left="4821" w:hanging="360"/>
      </w:pPr>
    </w:lvl>
    <w:lvl w:ilvl="7">
      <w:start w:val="1"/>
      <w:numFmt w:val="lowerLetter"/>
      <w:lvlText w:val="%8."/>
      <w:lvlJc w:val="left"/>
      <w:pPr>
        <w:ind w:left="5541" w:hanging="360"/>
      </w:pPr>
    </w:lvl>
    <w:lvl w:ilvl="8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A236FF4"/>
    <w:multiLevelType w:val="multilevel"/>
    <w:tmpl w:val="F1608BD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D476623"/>
    <w:multiLevelType w:val="multilevel"/>
    <w:tmpl w:val="1586211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1" w:hanging="360"/>
      </w:pPr>
    </w:lvl>
    <w:lvl w:ilvl="2">
      <w:start w:val="1"/>
      <w:numFmt w:val="lowerRoman"/>
      <w:lvlText w:val="%3."/>
      <w:lvlJc w:val="right"/>
      <w:pPr>
        <w:ind w:left="1941" w:hanging="180"/>
      </w:pPr>
    </w:lvl>
    <w:lvl w:ilvl="3">
      <w:start w:val="1"/>
      <w:numFmt w:val="decimal"/>
      <w:lvlText w:val="%4."/>
      <w:lvlJc w:val="left"/>
      <w:pPr>
        <w:ind w:left="2661" w:hanging="360"/>
      </w:pPr>
    </w:lvl>
    <w:lvl w:ilvl="4">
      <w:start w:val="1"/>
      <w:numFmt w:val="lowerLetter"/>
      <w:lvlText w:val="%5."/>
      <w:lvlJc w:val="left"/>
      <w:pPr>
        <w:ind w:left="3381" w:hanging="360"/>
      </w:pPr>
    </w:lvl>
    <w:lvl w:ilvl="5">
      <w:start w:val="1"/>
      <w:numFmt w:val="lowerRoman"/>
      <w:lvlText w:val="%6."/>
      <w:lvlJc w:val="right"/>
      <w:pPr>
        <w:ind w:left="4101" w:hanging="180"/>
      </w:pPr>
    </w:lvl>
    <w:lvl w:ilvl="6">
      <w:start w:val="1"/>
      <w:numFmt w:val="decimal"/>
      <w:lvlText w:val="%7."/>
      <w:lvlJc w:val="left"/>
      <w:pPr>
        <w:ind w:left="4821" w:hanging="360"/>
      </w:pPr>
    </w:lvl>
    <w:lvl w:ilvl="7">
      <w:start w:val="1"/>
      <w:numFmt w:val="lowerLetter"/>
      <w:lvlText w:val="%8."/>
      <w:lvlJc w:val="left"/>
      <w:pPr>
        <w:ind w:left="5541" w:hanging="360"/>
      </w:pPr>
    </w:lvl>
    <w:lvl w:ilvl="8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F6939A7"/>
    <w:multiLevelType w:val="hybridMultilevel"/>
    <w:tmpl w:val="656C6606"/>
    <w:lvl w:ilvl="0" w:tplc="2A8ED114">
      <w:start w:val="4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1">
    <w:nsid w:val="2A774F8D"/>
    <w:multiLevelType w:val="multilevel"/>
    <w:tmpl w:val="2B98F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nsid w:val="2C0E4E6C"/>
    <w:multiLevelType w:val="multilevel"/>
    <w:tmpl w:val="A62A03F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D997D5B"/>
    <w:multiLevelType w:val="hybridMultilevel"/>
    <w:tmpl w:val="D5B0813E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4">
    <w:nsid w:val="2F2C55D6"/>
    <w:multiLevelType w:val="hybridMultilevel"/>
    <w:tmpl w:val="5E1E0EB2"/>
    <w:lvl w:ilvl="0" w:tplc="760E5BC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D1E78F7"/>
    <w:multiLevelType w:val="multilevel"/>
    <w:tmpl w:val="F320C8D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ED83002"/>
    <w:multiLevelType w:val="multilevel"/>
    <w:tmpl w:val="178A651C"/>
    <w:lvl w:ilvl="0">
      <w:start w:val="1"/>
      <w:numFmt w:val="decimal"/>
      <w:lvlText w:val="%1."/>
      <w:lvlJc w:val="left"/>
      <w:pPr>
        <w:ind w:left="1665" w:hanging="360"/>
      </w:pPr>
    </w:lvl>
    <w:lvl w:ilvl="1">
      <w:start w:val="1"/>
      <w:numFmt w:val="lowerLetter"/>
      <w:lvlText w:val="%2."/>
      <w:lvlJc w:val="left"/>
      <w:pPr>
        <w:ind w:left="2385" w:hanging="360"/>
      </w:pPr>
    </w:lvl>
    <w:lvl w:ilvl="2">
      <w:start w:val="1"/>
      <w:numFmt w:val="lowerRoman"/>
      <w:lvlText w:val="%3."/>
      <w:lvlJc w:val="right"/>
      <w:pPr>
        <w:ind w:left="3105" w:hanging="180"/>
      </w:pPr>
    </w:lvl>
    <w:lvl w:ilvl="3">
      <w:start w:val="1"/>
      <w:numFmt w:val="decimal"/>
      <w:lvlText w:val="%4."/>
      <w:lvlJc w:val="left"/>
      <w:pPr>
        <w:ind w:left="3825" w:hanging="360"/>
      </w:pPr>
    </w:lvl>
    <w:lvl w:ilvl="4">
      <w:start w:val="1"/>
      <w:numFmt w:val="lowerLetter"/>
      <w:lvlText w:val="%5."/>
      <w:lvlJc w:val="left"/>
      <w:pPr>
        <w:ind w:left="4545" w:hanging="360"/>
      </w:pPr>
    </w:lvl>
    <w:lvl w:ilvl="5">
      <w:start w:val="1"/>
      <w:numFmt w:val="lowerRoman"/>
      <w:lvlText w:val="%6."/>
      <w:lvlJc w:val="right"/>
      <w:pPr>
        <w:ind w:left="5265" w:hanging="180"/>
      </w:pPr>
    </w:lvl>
    <w:lvl w:ilvl="6">
      <w:start w:val="1"/>
      <w:numFmt w:val="decimal"/>
      <w:lvlText w:val="%7."/>
      <w:lvlJc w:val="left"/>
      <w:pPr>
        <w:ind w:left="5985" w:hanging="360"/>
      </w:pPr>
    </w:lvl>
    <w:lvl w:ilvl="7">
      <w:start w:val="1"/>
      <w:numFmt w:val="lowerLetter"/>
      <w:lvlText w:val="%8."/>
      <w:lvlJc w:val="left"/>
      <w:pPr>
        <w:ind w:left="6705" w:hanging="360"/>
      </w:pPr>
    </w:lvl>
    <w:lvl w:ilvl="8">
      <w:start w:val="1"/>
      <w:numFmt w:val="lowerRoman"/>
      <w:lvlText w:val="%9."/>
      <w:lvlJc w:val="right"/>
      <w:pPr>
        <w:ind w:left="7425" w:hanging="180"/>
      </w:pPr>
    </w:lvl>
  </w:abstractNum>
  <w:abstractNum w:abstractNumId="17">
    <w:nsid w:val="41C56AF8"/>
    <w:multiLevelType w:val="multilevel"/>
    <w:tmpl w:val="1048EDA2"/>
    <w:lvl w:ilvl="0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8">
    <w:nsid w:val="41E12345"/>
    <w:multiLevelType w:val="multilevel"/>
    <w:tmpl w:val="6D8278E4"/>
    <w:lvl w:ilvl="0">
      <w:start w:val="1"/>
      <w:numFmt w:val="bullet"/>
      <w:lvlText w:val=""/>
      <w:lvlJc w:val="left"/>
      <w:pPr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3" w:hanging="360"/>
      </w:pPr>
      <w:rPr>
        <w:rFonts w:ascii="Wingdings" w:hAnsi="Wingdings" w:cs="Wingdings" w:hint="default"/>
      </w:rPr>
    </w:lvl>
  </w:abstractNum>
  <w:abstractNum w:abstractNumId="19">
    <w:nsid w:val="42E9353F"/>
    <w:multiLevelType w:val="multilevel"/>
    <w:tmpl w:val="F084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nsid w:val="43B37107"/>
    <w:multiLevelType w:val="multilevel"/>
    <w:tmpl w:val="CC9E8904"/>
    <w:lvl w:ilvl="0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1">
    <w:nsid w:val="47AB3AC6"/>
    <w:multiLevelType w:val="multilevel"/>
    <w:tmpl w:val="3A064D5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1" w:hanging="360"/>
      </w:pPr>
    </w:lvl>
    <w:lvl w:ilvl="2">
      <w:start w:val="1"/>
      <w:numFmt w:val="lowerRoman"/>
      <w:lvlText w:val="%3."/>
      <w:lvlJc w:val="right"/>
      <w:pPr>
        <w:ind w:left="1941" w:hanging="180"/>
      </w:pPr>
    </w:lvl>
    <w:lvl w:ilvl="3">
      <w:start w:val="1"/>
      <w:numFmt w:val="decimal"/>
      <w:lvlText w:val="%4."/>
      <w:lvlJc w:val="left"/>
      <w:pPr>
        <w:ind w:left="2661" w:hanging="360"/>
      </w:pPr>
    </w:lvl>
    <w:lvl w:ilvl="4">
      <w:start w:val="1"/>
      <w:numFmt w:val="lowerLetter"/>
      <w:lvlText w:val="%5."/>
      <w:lvlJc w:val="left"/>
      <w:pPr>
        <w:ind w:left="3381" w:hanging="360"/>
      </w:pPr>
    </w:lvl>
    <w:lvl w:ilvl="5">
      <w:start w:val="1"/>
      <w:numFmt w:val="lowerRoman"/>
      <w:lvlText w:val="%6."/>
      <w:lvlJc w:val="right"/>
      <w:pPr>
        <w:ind w:left="4101" w:hanging="180"/>
      </w:pPr>
    </w:lvl>
    <w:lvl w:ilvl="6">
      <w:start w:val="1"/>
      <w:numFmt w:val="decimal"/>
      <w:lvlText w:val="%7."/>
      <w:lvlJc w:val="left"/>
      <w:pPr>
        <w:ind w:left="4821" w:hanging="360"/>
      </w:pPr>
    </w:lvl>
    <w:lvl w:ilvl="7">
      <w:start w:val="1"/>
      <w:numFmt w:val="lowerLetter"/>
      <w:lvlText w:val="%8."/>
      <w:lvlJc w:val="left"/>
      <w:pPr>
        <w:ind w:left="5541" w:hanging="360"/>
      </w:pPr>
    </w:lvl>
    <w:lvl w:ilvl="8">
      <w:start w:val="1"/>
      <w:numFmt w:val="lowerRoman"/>
      <w:lvlText w:val="%9."/>
      <w:lvlJc w:val="right"/>
      <w:pPr>
        <w:ind w:left="6261" w:hanging="180"/>
      </w:pPr>
    </w:lvl>
  </w:abstractNum>
  <w:abstractNum w:abstractNumId="22">
    <w:nsid w:val="5C753298"/>
    <w:multiLevelType w:val="multilevel"/>
    <w:tmpl w:val="644422D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1" w:hanging="360"/>
      </w:pPr>
    </w:lvl>
    <w:lvl w:ilvl="2">
      <w:start w:val="1"/>
      <w:numFmt w:val="lowerRoman"/>
      <w:lvlText w:val="%3."/>
      <w:lvlJc w:val="right"/>
      <w:pPr>
        <w:ind w:left="1941" w:hanging="180"/>
      </w:pPr>
    </w:lvl>
    <w:lvl w:ilvl="3">
      <w:start w:val="1"/>
      <w:numFmt w:val="decimal"/>
      <w:lvlText w:val="%4."/>
      <w:lvlJc w:val="left"/>
      <w:pPr>
        <w:ind w:left="2661" w:hanging="360"/>
      </w:pPr>
    </w:lvl>
    <w:lvl w:ilvl="4">
      <w:start w:val="1"/>
      <w:numFmt w:val="lowerLetter"/>
      <w:lvlText w:val="%5."/>
      <w:lvlJc w:val="left"/>
      <w:pPr>
        <w:ind w:left="3381" w:hanging="360"/>
      </w:pPr>
    </w:lvl>
    <w:lvl w:ilvl="5">
      <w:start w:val="1"/>
      <w:numFmt w:val="lowerRoman"/>
      <w:lvlText w:val="%6."/>
      <w:lvlJc w:val="right"/>
      <w:pPr>
        <w:ind w:left="4101" w:hanging="180"/>
      </w:pPr>
    </w:lvl>
    <w:lvl w:ilvl="6">
      <w:start w:val="1"/>
      <w:numFmt w:val="decimal"/>
      <w:lvlText w:val="%7."/>
      <w:lvlJc w:val="left"/>
      <w:pPr>
        <w:ind w:left="4821" w:hanging="360"/>
      </w:pPr>
    </w:lvl>
    <w:lvl w:ilvl="7">
      <w:start w:val="1"/>
      <w:numFmt w:val="lowerLetter"/>
      <w:lvlText w:val="%8."/>
      <w:lvlJc w:val="left"/>
      <w:pPr>
        <w:ind w:left="5541" w:hanging="360"/>
      </w:pPr>
    </w:lvl>
    <w:lvl w:ilvl="8">
      <w:start w:val="1"/>
      <w:numFmt w:val="lowerRoman"/>
      <w:lvlText w:val="%9."/>
      <w:lvlJc w:val="right"/>
      <w:pPr>
        <w:ind w:left="6261" w:hanging="180"/>
      </w:pPr>
    </w:lvl>
  </w:abstractNum>
  <w:abstractNum w:abstractNumId="23">
    <w:nsid w:val="5CE4584E"/>
    <w:multiLevelType w:val="hybridMultilevel"/>
    <w:tmpl w:val="7E668CB2"/>
    <w:lvl w:ilvl="0" w:tplc="1E587DD4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2A5DBC"/>
    <w:multiLevelType w:val="multilevel"/>
    <w:tmpl w:val="A286709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1" w:hanging="360"/>
      </w:pPr>
    </w:lvl>
    <w:lvl w:ilvl="2">
      <w:start w:val="1"/>
      <w:numFmt w:val="lowerRoman"/>
      <w:lvlText w:val="%3."/>
      <w:lvlJc w:val="right"/>
      <w:pPr>
        <w:ind w:left="1941" w:hanging="180"/>
      </w:pPr>
    </w:lvl>
    <w:lvl w:ilvl="3">
      <w:start w:val="1"/>
      <w:numFmt w:val="decimal"/>
      <w:lvlText w:val="%4."/>
      <w:lvlJc w:val="left"/>
      <w:pPr>
        <w:ind w:left="2661" w:hanging="360"/>
      </w:pPr>
    </w:lvl>
    <w:lvl w:ilvl="4">
      <w:start w:val="1"/>
      <w:numFmt w:val="lowerLetter"/>
      <w:lvlText w:val="%5."/>
      <w:lvlJc w:val="left"/>
      <w:pPr>
        <w:ind w:left="3381" w:hanging="360"/>
      </w:pPr>
    </w:lvl>
    <w:lvl w:ilvl="5">
      <w:start w:val="1"/>
      <w:numFmt w:val="lowerRoman"/>
      <w:lvlText w:val="%6."/>
      <w:lvlJc w:val="right"/>
      <w:pPr>
        <w:ind w:left="4101" w:hanging="180"/>
      </w:pPr>
    </w:lvl>
    <w:lvl w:ilvl="6">
      <w:start w:val="1"/>
      <w:numFmt w:val="decimal"/>
      <w:lvlText w:val="%7."/>
      <w:lvlJc w:val="left"/>
      <w:pPr>
        <w:ind w:left="4821" w:hanging="360"/>
      </w:pPr>
    </w:lvl>
    <w:lvl w:ilvl="7">
      <w:start w:val="1"/>
      <w:numFmt w:val="lowerLetter"/>
      <w:lvlText w:val="%8."/>
      <w:lvlJc w:val="left"/>
      <w:pPr>
        <w:ind w:left="5541" w:hanging="360"/>
      </w:pPr>
    </w:lvl>
    <w:lvl w:ilvl="8">
      <w:start w:val="1"/>
      <w:numFmt w:val="lowerRoman"/>
      <w:lvlText w:val="%9."/>
      <w:lvlJc w:val="right"/>
      <w:pPr>
        <w:ind w:left="6261" w:hanging="180"/>
      </w:pPr>
    </w:lvl>
  </w:abstractNum>
  <w:abstractNum w:abstractNumId="25">
    <w:nsid w:val="5F080DEC"/>
    <w:multiLevelType w:val="multilevel"/>
    <w:tmpl w:val="B50AB3D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FFC02DD"/>
    <w:multiLevelType w:val="hybridMultilevel"/>
    <w:tmpl w:val="2DD0EF50"/>
    <w:lvl w:ilvl="0" w:tplc="9FA054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6402AB"/>
    <w:multiLevelType w:val="hybridMultilevel"/>
    <w:tmpl w:val="36A48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273A14"/>
    <w:multiLevelType w:val="multilevel"/>
    <w:tmpl w:val="9C4225A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6AB01EF6"/>
    <w:multiLevelType w:val="hybridMultilevel"/>
    <w:tmpl w:val="FB325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263C08"/>
    <w:multiLevelType w:val="hybridMultilevel"/>
    <w:tmpl w:val="6630D51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>
    <w:nsid w:val="7A98768D"/>
    <w:multiLevelType w:val="multilevel"/>
    <w:tmpl w:val="9DE85446"/>
    <w:lvl w:ilvl="0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2">
    <w:nsid w:val="7BF00171"/>
    <w:multiLevelType w:val="multilevel"/>
    <w:tmpl w:val="E75A08B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1" w:hanging="360"/>
      </w:pPr>
    </w:lvl>
    <w:lvl w:ilvl="2">
      <w:start w:val="1"/>
      <w:numFmt w:val="lowerRoman"/>
      <w:lvlText w:val="%3."/>
      <w:lvlJc w:val="right"/>
      <w:pPr>
        <w:ind w:left="1941" w:hanging="180"/>
      </w:pPr>
    </w:lvl>
    <w:lvl w:ilvl="3">
      <w:start w:val="1"/>
      <w:numFmt w:val="decimal"/>
      <w:lvlText w:val="%4."/>
      <w:lvlJc w:val="left"/>
      <w:pPr>
        <w:ind w:left="2661" w:hanging="360"/>
      </w:pPr>
    </w:lvl>
    <w:lvl w:ilvl="4">
      <w:start w:val="1"/>
      <w:numFmt w:val="lowerLetter"/>
      <w:lvlText w:val="%5."/>
      <w:lvlJc w:val="left"/>
      <w:pPr>
        <w:ind w:left="3381" w:hanging="360"/>
      </w:pPr>
    </w:lvl>
    <w:lvl w:ilvl="5">
      <w:start w:val="1"/>
      <w:numFmt w:val="lowerRoman"/>
      <w:lvlText w:val="%6."/>
      <w:lvlJc w:val="right"/>
      <w:pPr>
        <w:ind w:left="4101" w:hanging="180"/>
      </w:pPr>
    </w:lvl>
    <w:lvl w:ilvl="6">
      <w:start w:val="1"/>
      <w:numFmt w:val="decimal"/>
      <w:lvlText w:val="%7."/>
      <w:lvlJc w:val="left"/>
      <w:pPr>
        <w:ind w:left="4821" w:hanging="360"/>
      </w:pPr>
    </w:lvl>
    <w:lvl w:ilvl="7">
      <w:start w:val="1"/>
      <w:numFmt w:val="lowerLetter"/>
      <w:lvlText w:val="%8."/>
      <w:lvlJc w:val="left"/>
      <w:pPr>
        <w:ind w:left="5541" w:hanging="360"/>
      </w:pPr>
    </w:lvl>
    <w:lvl w:ilvl="8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16"/>
  </w:num>
  <w:num w:numId="2">
    <w:abstractNumId w:val="18"/>
  </w:num>
  <w:num w:numId="3">
    <w:abstractNumId w:val="12"/>
  </w:num>
  <w:num w:numId="4">
    <w:abstractNumId w:val="20"/>
  </w:num>
  <w:num w:numId="5">
    <w:abstractNumId w:val="0"/>
  </w:num>
  <w:num w:numId="6">
    <w:abstractNumId w:val="17"/>
  </w:num>
  <w:num w:numId="7">
    <w:abstractNumId w:val="31"/>
  </w:num>
  <w:num w:numId="8">
    <w:abstractNumId w:val="19"/>
  </w:num>
  <w:num w:numId="9">
    <w:abstractNumId w:val="11"/>
  </w:num>
  <w:num w:numId="10">
    <w:abstractNumId w:val="21"/>
  </w:num>
  <w:num w:numId="11">
    <w:abstractNumId w:val="8"/>
  </w:num>
  <w:num w:numId="12">
    <w:abstractNumId w:val="9"/>
  </w:num>
  <w:num w:numId="13">
    <w:abstractNumId w:val="3"/>
  </w:num>
  <w:num w:numId="14">
    <w:abstractNumId w:val="1"/>
  </w:num>
  <w:num w:numId="15">
    <w:abstractNumId w:val="10"/>
  </w:num>
  <w:num w:numId="16">
    <w:abstractNumId w:val="15"/>
  </w:num>
  <w:num w:numId="17">
    <w:abstractNumId w:val="28"/>
  </w:num>
  <w:num w:numId="18">
    <w:abstractNumId w:val="25"/>
  </w:num>
  <w:num w:numId="19">
    <w:abstractNumId w:val="30"/>
  </w:num>
  <w:num w:numId="20">
    <w:abstractNumId w:val="7"/>
  </w:num>
  <w:num w:numId="21">
    <w:abstractNumId w:val="32"/>
  </w:num>
  <w:num w:numId="22">
    <w:abstractNumId w:val="24"/>
  </w:num>
  <w:num w:numId="23">
    <w:abstractNumId w:val="6"/>
  </w:num>
  <w:num w:numId="24">
    <w:abstractNumId w:val="22"/>
  </w:num>
  <w:num w:numId="25">
    <w:abstractNumId w:val="2"/>
  </w:num>
  <w:num w:numId="26">
    <w:abstractNumId w:val="23"/>
  </w:num>
  <w:num w:numId="27">
    <w:abstractNumId w:val="26"/>
  </w:num>
  <w:num w:numId="28">
    <w:abstractNumId w:val="13"/>
  </w:num>
  <w:num w:numId="29">
    <w:abstractNumId w:val="4"/>
  </w:num>
  <w:num w:numId="30">
    <w:abstractNumId w:val="5"/>
  </w:num>
  <w:num w:numId="31">
    <w:abstractNumId w:val="27"/>
  </w:num>
  <w:num w:numId="32">
    <w:abstractNumId w:val="29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D8A"/>
    <w:rsid w:val="00001A43"/>
    <w:rsid w:val="00030A7F"/>
    <w:rsid w:val="00072A56"/>
    <w:rsid w:val="00091520"/>
    <w:rsid w:val="00093491"/>
    <w:rsid w:val="00112925"/>
    <w:rsid w:val="00125ED6"/>
    <w:rsid w:val="00141724"/>
    <w:rsid w:val="00155505"/>
    <w:rsid w:val="00171639"/>
    <w:rsid w:val="00172F32"/>
    <w:rsid w:val="00186853"/>
    <w:rsid w:val="001961EB"/>
    <w:rsid w:val="00241998"/>
    <w:rsid w:val="002526B6"/>
    <w:rsid w:val="002632A6"/>
    <w:rsid w:val="002A1F04"/>
    <w:rsid w:val="002C0C92"/>
    <w:rsid w:val="002D6083"/>
    <w:rsid w:val="00317F6B"/>
    <w:rsid w:val="00330B83"/>
    <w:rsid w:val="0034334E"/>
    <w:rsid w:val="003512BC"/>
    <w:rsid w:val="00361311"/>
    <w:rsid w:val="00364833"/>
    <w:rsid w:val="00366851"/>
    <w:rsid w:val="0037712A"/>
    <w:rsid w:val="00384DB0"/>
    <w:rsid w:val="00390D95"/>
    <w:rsid w:val="003D5ECD"/>
    <w:rsid w:val="003F515C"/>
    <w:rsid w:val="00416FFE"/>
    <w:rsid w:val="00434436"/>
    <w:rsid w:val="00480411"/>
    <w:rsid w:val="00484F4D"/>
    <w:rsid w:val="004A4676"/>
    <w:rsid w:val="004B628B"/>
    <w:rsid w:val="004B6940"/>
    <w:rsid w:val="004E7754"/>
    <w:rsid w:val="004F1120"/>
    <w:rsid w:val="00502A0A"/>
    <w:rsid w:val="00550464"/>
    <w:rsid w:val="005939E5"/>
    <w:rsid w:val="005A2335"/>
    <w:rsid w:val="005A6996"/>
    <w:rsid w:val="005B5CCD"/>
    <w:rsid w:val="005D24E5"/>
    <w:rsid w:val="006177B2"/>
    <w:rsid w:val="006408DC"/>
    <w:rsid w:val="0064357A"/>
    <w:rsid w:val="00644465"/>
    <w:rsid w:val="00645DF4"/>
    <w:rsid w:val="0065771A"/>
    <w:rsid w:val="00660ECC"/>
    <w:rsid w:val="006762FE"/>
    <w:rsid w:val="006B5095"/>
    <w:rsid w:val="006B52F8"/>
    <w:rsid w:val="006B7D6A"/>
    <w:rsid w:val="006F5ABD"/>
    <w:rsid w:val="0070135B"/>
    <w:rsid w:val="00715C32"/>
    <w:rsid w:val="00717AD4"/>
    <w:rsid w:val="00727C74"/>
    <w:rsid w:val="0073452F"/>
    <w:rsid w:val="007366CC"/>
    <w:rsid w:val="00745A1A"/>
    <w:rsid w:val="007A3420"/>
    <w:rsid w:val="007A36FA"/>
    <w:rsid w:val="007B4A2F"/>
    <w:rsid w:val="007E332B"/>
    <w:rsid w:val="00803D9E"/>
    <w:rsid w:val="00873061"/>
    <w:rsid w:val="00892580"/>
    <w:rsid w:val="00895C62"/>
    <w:rsid w:val="008A5D4A"/>
    <w:rsid w:val="008C3421"/>
    <w:rsid w:val="00922F0D"/>
    <w:rsid w:val="00963CD1"/>
    <w:rsid w:val="00985980"/>
    <w:rsid w:val="009E775C"/>
    <w:rsid w:val="00A051FB"/>
    <w:rsid w:val="00AB3954"/>
    <w:rsid w:val="00AC3F02"/>
    <w:rsid w:val="00AD68D1"/>
    <w:rsid w:val="00AD6D8A"/>
    <w:rsid w:val="00B009E0"/>
    <w:rsid w:val="00B03DD2"/>
    <w:rsid w:val="00B22117"/>
    <w:rsid w:val="00B244AD"/>
    <w:rsid w:val="00B3412F"/>
    <w:rsid w:val="00B36425"/>
    <w:rsid w:val="00B6063A"/>
    <w:rsid w:val="00B613B0"/>
    <w:rsid w:val="00B75460"/>
    <w:rsid w:val="00C078E4"/>
    <w:rsid w:val="00C20947"/>
    <w:rsid w:val="00CB388B"/>
    <w:rsid w:val="00CE310F"/>
    <w:rsid w:val="00CF17BA"/>
    <w:rsid w:val="00CF4977"/>
    <w:rsid w:val="00D11109"/>
    <w:rsid w:val="00D32762"/>
    <w:rsid w:val="00D34744"/>
    <w:rsid w:val="00D92155"/>
    <w:rsid w:val="00D93F2B"/>
    <w:rsid w:val="00DD7AFC"/>
    <w:rsid w:val="00E06C3E"/>
    <w:rsid w:val="00E27E35"/>
    <w:rsid w:val="00E42B79"/>
    <w:rsid w:val="00E45D03"/>
    <w:rsid w:val="00E45D89"/>
    <w:rsid w:val="00E51505"/>
    <w:rsid w:val="00EA6EC4"/>
    <w:rsid w:val="00EC3F28"/>
    <w:rsid w:val="00ED6D18"/>
    <w:rsid w:val="00EE423B"/>
    <w:rsid w:val="00EF53B7"/>
    <w:rsid w:val="00F41756"/>
    <w:rsid w:val="00F56DC2"/>
    <w:rsid w:val="00F62E34"/>
    <w:rsid w:val="00F76A3D"/>
    <w:rsid w:val="00F8207E"/>
    <w:rsid w:val="00FC787E"/>
    <w:rsid w:val="00FE0513"/>
    <w:rsid w:val="00FE6A48"/>
    <w:rsid w:val="00FF77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index heading" w:uiPriority="0"/>
    <w:lsdException w:name="caption" w:uiPriority="35" w:qFormat="1"/>
    <w:lsdException w:name="foot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505"/>
  </w:style>
  <w:style w:type="paragraph" w:styleId="1">
    <w:name w:val="heading 1"/>
    <w:basedOn w:val="a"/>
    <w:next w:val="a"/>
    <w:link w:val="10"/>
    <w:uiPriority w:val="9"/>
    <w:qFormat/>
    <w:rsid w:val="00AD6D8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D6D8A"/>
    <w:pPr>
      <w:suppressAutoHyphens/>
      <w:outlineLvl w:val="1"/>
    </w:pPr>
    <w:rPr>
      <w:rFonts w:ascii="Calibri" w:eastAsia="SimSun" w:hAnsi="Calibri" w:cs="Times New Roman"/>
      <w:color w:val="00000A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D8A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6D8A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AD6D8A"/>
    <w:pPr>
      <w:keepNext/>
      <w:keepLines/>
      <w:suppressAutoHyphen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6D8A"/>
    <w:rPr>
      <w:rFonts w:ascii="Calibri" w:eastAsia="SimSun" w:hAnsi="Calibri" w:cs="Times New Roman"/>
      <w:color w:val="00000A"/>
      <w:lang w:eastAsia="ru-RU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AD6D8A"/>
    <w:pPr>
      <w:keepNext/>
      <w:keepLines/>
      <w:suppressAutoHyphen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ru-RU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AD6D8A"/>
    <w:pPr>
      <w:keepNext/>
      <w:keepLines/>
      <w:suppressAutoHyphen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D6D8A"/>
  </w:style>
  <w:style w:type="character" w:styleId="a3">
    <w:name w:val="Strong"/>
    <w:basedOn w:val="a0"/>
    <w:uiPriority w:val="22"/>
    <w:qFormat/>
    <w:rsid w:val="00AD6D8A"/>
    <w:rPr>
      <w:b/>
      <w:bCs/>
    </w:rPr>
  </w:style>
  <w:style w:type="character" w:customStyle="1" w:styleId="style10">
    <w:name w:val="style10"/>
    <w:basedOn w:val="a0"/>
    <w:rsid w:val="00AD6D8A"/>
  </w:style>
  <w:style w:type="character" w:customStyle="1" w:styleId="style1">
    <w:name w:val="style1"/>
    <w:basedOn w:val="a0"/>
    <w:rsid w:val="00AD6D8A"/>
  </w:style>
  <w:style w:type="character" w:customStyle="1" w:styleId="style16">
    <w:name w:val="style16"/>
    <w:basedOn w:val="a0"/>
    <w:rsid w:val="00AD6D8A"/>
  </w:style>
  <w:style w:type="character" w:customStyle="1" w:styleId="a4">
    <w:name w:val="Текст выноски Знак"/>
    <w:basedOn w:val="a0"/>
    <w:uiPriority w:val="99"/>
    <w:semiHidden/>
    <w:rsid w:val="00AD6D8A"/>
    <w:rPr>
      <w:rFonts w:ascii="Tahoma" w:eastAsia="Calibri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AD6D8A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rsid w:val="00AD6D8A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rsid w:val="00AD6D8A"/>
    <w:rPr>
      <w:rFonts w:ascii="Times New Roman" w:eastAsia="Times New Roman" w:hAnsi="Times New Roman" w:cs="Times New Roman"/>
      <w:sz w:val="24"/>
      <w:szCs w:val="23"/>
    </w:rPr>
  </w:style>
  <w:style w:type="character" w:customStyle="1" w:styleId="21">
    <w:name w:val="Основной текст с отступом 2 Знак"/>
    <w:basedOn w:val="a0"/>
    <w:link w:val="22"/>
    <w:rsid w:val="00AD6D8A"/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Верхний колонтитул Знак"/>
    <w:basedOn w:val="a0"/>
    <w:uiPriority w:val="99"/>
    <w:rsid w:val="00AD6D8A"/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uiPriority w:val="99"/>
    <w:rsid w:val="00AD6D8A"/>
    <w:rPr>
      <w:rFonts w:ascii="Calibri" w:eastAsia="Calibri" w:hAnsi="Calibri" w:cs="Times New Roman"/>
      <w:lang w:eastAsia="en-US"/>
    </w:rPr>
  </w:style>
  <w:style w:type="character" w:customStyle="1" w:styleId="-">
    <w:name w:val="Интернет-ссылка"/>
    <w:basedOn w:val="a0"/>
    <w:uiPriority w:val="99"/>
    <w:unhideWhenUsed/>
    <w:rsid w:val="00AD6D8A"/>
    <w:rPr>
      <w:color w:val="0000FF"/>
      <w:u w:val="single"/>
    </w:rPr>
  </w:style>
  <w:style w:type="character" w:customStyle="1" w:styleId="210">
    <w:name w:val="Основной текст с отступом 2 Знак1"/>
    <w:basedOn w:val="a0"/>
    <w:uiPriority w:val="9"/>
    <w:rsid w:val="00AD6D8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6">
    <w:name w:val="c6"/>
    <w:basedOn w:val="a0"/>
    <w:rsid w:val="00AD6D8A"/>
  </w:style>
  <w:style w:type="character" w:customStyle="1" w:styleId="apple-converted-space">
    <w:name w:val="apple-converted-space"/>
    <w:basedOn w:val="a0"/>
    <w:rsid w:val="00AD6D8A"/>
  </w:style>
  <w:style w:type="character" w:customStyle="1" w:styleId="ListLabel1">
    <w:name w:val="ListLabel 1"/>
    <w:rsid w:val="00AD6D8A"/>
    <w:rPr>
      <w:rFonts w:cs="Courier New"/>
    </w:rPr>
  </w:style>
  <w:style w:type="character" w:customStyle="1" w:styleId="ListLabel2">
    <w:name w:val="ListLabel 2"/>
    <w:rsid w:val="00AD6D8A"/>
    <w:rPr>
      <w:sz w:val="20"/>
    </w:rPr>
  </w:style>
  <w:style w:type="character" w:customStyle="1" w:styleId="ListLabel3">
    <w:name w:val="ListLabel 3"/>
    <w:rsid w:val="00AD6D8A"/>
    <w:rPr>
      <w:rFonts w:cs="Symbol"/>
    </w:rPr>
  </w:style>
  <w:style w:type="character" w:customStyle="1" w:styleId="ListLabel4">
    <w:name w:val="ListLabel 4"/>
    <w:rsid w:val="00AD6D8A"/>
    <w:rPr>
      <w:rFonts w:cs="Courier New"/>
    </w:rPr>
  </w:style>
  <w:style w:type="character" w:customStyle="1" w:styleId="ListLabel5">
    <w:name w:val="ListLabel 5"/>
    <w:rsid w:val="00AD6D8A"/>
    <w:rPr>
      <w:rFonts w:cs="Wingdings"/>
    </w:rPr>
  </w:style>
  <w:style w:type="character" w:customStyle="1" w:styleId="ListLabel6">
    <w:name w:val="ListLabel 6"/>
    <w:rsid w:val="00AD6D8A"/>
    <w:rPr>
      <w:rFonts w:cs="Symbol"/>
      <w:sz w:val="20"/>
    </w:rPr>
  </w:style>
  <w:style w:type="character" w:customStyle="1" w:styleId="ListLabel7">
    <w:name w:val="ListLabel 7"/>
    <w:rsid w:val="00AD6D8A"/>
    <w:rPr>
      <w:rFonts w:cs="Courier New"/>
      <w:sz w:val="20"/>
    </w:rPr>
  </w:style>
  <w:style w:type="character" w:customStyle="1" w:styleId="ListLabel8">
    <w:name w:val="ListLabel 8"/>
    <w:rsid w:val="00AD6D8A"/>
    <w:rPr>
      <w:rFonts w:cs="Wingdings"/>
      <w:sz w:val="20"/>
    </w:rPr>
  </w:style>
  <w:style w:type="character" w:customStyle="1" w:styleId="ListLabel9">
    <w:name w:val="ListLabel 9"/>
    <w:rsid w:val="00AD6D8A"/>
    <w:rPr>
      <w:rFonts w:cs="Symbol"/>
    </w:rPr>
  </w:style>
  <w:style w:type="character" w:customStyle="1" w:styleId="ListLabel10">
    <w:name w:val="ListLabel 10"/>
    <w:rsid w:val="00AD6D8A"/>
    <w:rPr>
      <w:rFonts w:cs="Courier New"/>
    </w:rPr>
  </w:style>
  <w:style w:type="character" w:customStyle="1" w:styleId="ListLabel11">
    <w:name w:val="ListLabel 11"/>
    <w:rsid w:val="00AD6D8A"/>
    <w:rPr>
      <w:rFonts w:cs="Wingdings"/>
    </w:rPr>
  </w:style>
  <w:style w:type="character" w:customStyle="1" w:styleId="ListLabel12">
    <w:name w:val="ListLabel 12"/>
    <w:rsid w:val="00AD6D8A"/>
    <w:rPr>
      <w:rFonts w:cs="Symbol"/>
      <w:sz w:val="20"/>
    </w:rPr>
  </w:style>
  <w:style w:type="character" w:customStyle="1" w:styleId="ListLabel13">
    <w:name w:val="ListLabel 13"/>
    <w:rsid w:val="00AD6D8A"/>
    <w:rPr>
      <w:rFonts w:cs="Courier New"/>
      <w:sz w:val="20"/>
    </w:rPr>
  </w:style>
  <w:style w:type="character" w:customStyle="1" w:styleId="ListLabel14">
    <w:name w:val="ListLabel 14"/>
    <w:rsid w:val="00AD6D8A"/>
    <w:rPr>
      <w:rFonts w:cs="Wingdings"/>
      <w:sz w:val="20"/>
    </w:rPr>
  </w:style>
  <w:style w:type="character" w:customStyle="1" w:styleId="ListLabel15">
    <w:name w:val="ListLabel 15"/>
    <w:rsid w:val="00AD6D8A"/>
    <w:rPr>
      <w:rFonts w:cs="Symbol"/>
    </w:rPr>
  </w:style>
  <w:style w:type="character" w:customStyle="1" w:styleId="ListLabel16">
    <w:name w:val="ListLabel 16"/>
    <w:rsid w:val="00AD6D8A"/>
    <w:rPr>
      <w:rFonts w:cs="Courier New"/>
    </w:rPr>
  </w:style>
  <w:style w:type="character" w:customStyle="1" w:styleId="ListLabel17">
    <w:name w:val="ListLabel 17"/>
    <w:rsid w:val="00AD6D8A"/>
    <w:rPr>
      <w:rFonts w:cs="Wingdings"/>
    </w:rPr>
  </w:style>
  <w:style w:type="character" w:customStyle="1" w:styleId="ListLabel18">
    <w:name w:val="ListLabel 18"/>
    <w:rsid w:val="00AD6D8A"/>
    <w:rPr>
      <w:rFonts w:cs="Symbol"/>
      <w:sz w:val="20"/>
    </w:rPr>
  </w:style>
  <w:style w:type="character" w:customStyle="1" w:styleId="ListLabel19">
    <w:name w:val="ListLabel 19"/>
    <w:rsid w:val="00AD6D8A"/>
    <w:rPr>
      <w:rFonts w:cs="Courier New"/>
      <w:sz w:val="20"/>
    </w:rPr>
  </w:style>
  <w:style w:type="character" w:customStyle="1" w:styleId="ListLabel20">
    <w:name w:val="ListLabel 20"/>
    <w:rsid w:val="00AD6D8A"/>
    <w:rPr>
      <w:rFonts w:cs="Wingdings"/>
      <w:sz w:val="20"/>
    </w:rPr>
  </w:style>
  <w:style w:type="character" w:customStyle="1" w:styleId="ListLabel21">
    <w:name w:val="ListLabel 21"/>
    <w:rsid w:val="00AD6D8A"/>
    <w:rPr>
      <w:rFonts w:cs="Symbol"/>
    </w:rPr>
  </w:style>
  <w:style w:type="character" w:customStyle="1" w:styleId="ListLabel22">
    <w:name w:val="ListLabel 22"/>
    <w:rsid w:val="00AD6D8A"/>
    <w:rPr>
      <w:rFonts w:cs="Courier New"/>
    </w:rPr>
  </w:style>
  <w:style w:type="character" w:customStyle="1" w:styleId="ListLabel23">
    <w:name w:val="ListLabel 23"/>
    <w:rsid w:val="00AD6D8A"/>
    <w:rPr>
      <w:rFonts w:cs="Wingdings"/>
    </w:rPr>
  </w:style>
  <w:style w:type="character" w:customStyle="1" w:styleId="ListLabel24">
    <w:name w:val="ListLabel 24"/>
    <w:rsid w:val="00AD6D8A"/>
    <w:rPr>
      <w:rFonts w:cs="Symbol"/>
      <w:sz w:val="20"/>
    </w:rPr>
  </w:style>
  <w:style w:type="character" w:customStyle="1" w:styleId="ListLabel25">
    <w:name w:val="ListLabel 25"/>
    <w:rsid w:val="00AD6D8A"/>
    <w:rPr>
      <w:rFonts w:cs="Courier New"/>
      <w:sz w:val="20"/>
    </w:rPr>
  </w:style>
  <w:style w:type="character" w:customStyle="1" w:styleId="ListLabel26">
    <w:name w:val="ListLabel 26"/>
    <w:rsid w:val="00AD6D8A"/>
    <w:rPr>
      <w:rFonts w:cs="Wingdings"/>
      <w:sz w:val="20"/>
    </w:rPr>
  </w:style>
  <w:style w:type="character" w:customStyle="1" w:styleId="ListLabel27">
    <w:name w:val="ListLabel 27"/>
    <w:rsid w:val="00AD6D8A"/>
    <w:rPr>
      <w:rFonts w:cs="Symbol"/>
    </w:rPr>
  </w:style>
  <w:style w:type="character" w:customStyle="1" w:styleId="ListLabel28">
    <w:name w:val="ListLabel 28"/>
    <w:rsid w:val="00AD6D8A"/>
    <w:rPr>
      <w:rFonts w:cs="Courier New"/>
    </w:rPr>
  </w:style>
  <w:style w:type="character" w:customStyle="1" w:styleId="ListLabel29">
    <w:name w:val="ListLabel 29"/>
    <w:rsid w:val="00AD6D8A"/>
    <w:rPr>
      <w:rFonts w:cs="Wingdings"/>
    </w:rPr>
  </w:style>
  <w:style w:type="character" w:customStyle="1" w:styleId="ListLabel30">
    <w:name w:val="ListLabel 30"/>
    <w:rsid w:val="00AD6D8A"/>
    <w:rPr>
      <w:rFonts w:cs="Symbol"/>
      <w:sz w:val="20"/>
    </w:rPr>
  </w:style>
  <w:style w:type="character" w:customStyle="1" w:styleId="ListLabel31">
    <w:name w:val="ListLabel 31"/>
    <w:rsid w:val="00AD6D8A"/>
    <w:rPr>
      <w:rFonts w:cs="Courier New"/>
      <w:sz w:val="20"/>
    </w:rPr>
  </w:style>
  <w:style w:type="character" w:customStyle="1" w:styleId="ListLabel32">
    <w:name w:val="ListLabel 32"/>
    <w:rsid w:val="00AD6D8A"/>
    <w:rPr>
      <w:rFonts w:cs="Wingdings"/>
      <w:sz w:val="20"/>
    </w:rPr>
  </w:style>
  <w:style w:type="character" w:customStyle="1" w:styleId="ListLabel33">
    <w:name w:val="ListLabel 33"/>
    <w:rsid w:val="00AD6D8A"/>
    <w:rPr>
      <w:rFonts w:cs="Symbol"/>
    </w:rPr>
  </w:style>
  <w:style w:type="character" w:customStyle="1" w:styleId="ListLabel34">
    <w:name w:val="ListLabel 34"/>
    <w:rsid w:val="00AD6D8A"/>
    <w:rPr>
      <w:rFonts w:cs="Courier New"/>
    </w:rPr>
  </w:style>
  <w:style w:type="character" w:customStyle="1" w:styleId="ListLabel35">
    <w:name w:val="ListLabel 35"/>
    <w:rsid w:val="00AD6D8A"/>
    <w:rPr>
      <w:rFonts w:cs="Wingdings"/>
    </w:rPr>
  </w:style>
  <w:style w:type="character" w:customStyle="1" w:styleId="ListLabel36">
    <w:name w:val="ListLabel 36"/>
    <w:rsid w:val="00AD6D8A"/>
    <w:rPr>
      <w:rFonts w:cs="Symbol"/>
      <w:sz w:val="20"/>
    </w:rPr>
  </w:style>
  <w:style w:type="character" w:customStyle="1" w:styleId="ListLabel37">
    <w:name w:val="ListLabel 37"/>
    <w:rsid w:val="00AD6D8A"/>
    <w:rPr>
      <w:rFonts w:cs="Courier New"/>
      <w:sz w:val="20"/>
    </w:rPr>
  </w:style>
  <w:style w:type="character" w:customStyle="1" w:styleId="ListLabel38">
    <w:name w:val="ListLabel 38"/>
    <w:rsid w:val="00AD6D8A"/>
    <w:rPr>
      <w:rFonts w:cs="Wingdings"/>
      <w:sz w:val="20"/>
    </w:rPr>
  </w:style>
  <w:style w:type="character" w:customStyle="1" w:styleId="ListLabel39">
    <w:name w:val="ListLabel 39"/>
    <w:rsid w:val="00AD6D8A"/>
    <w:rPr>
      <w:rFonts w:cs="Symbol"/>
    </w:rPr>
  </w:style>
  <w:style w:type="character" w:customStyle="1" w:styleId="ListLabel40">
    <w:name w:val="ListLabel 40"/>
    <w:rsid w:val="00AD6D8A"/>
    <w:rPr>
      <w:rFonts w:cs="Courier New"/>
    </w:rPr>
  </w:style>
  <w:style w:type="character" w:customStyle="1" w:styleId="ListLabel41">
    <w:name w:val="ListLabel 41"/>
    <w:rsid w:val="00AD6D8A"/>
    <w:rPr>
      <w:rFonts w:cs="Wingdings"/>
    </w:rPr>
  </w:style>
  <w:style w:type="character" w:customStyle="1" w:styleId="ListLabel42">
    <w:name w:val="ListLabel 42"/>
    <w:rsid w:val="00AD6D8A"/>
    <w:rPr>
      <w:rFonts w:cs="Symbol"/>
      <w:sz w:val="20"/>
    </w:rPr>
  </w:style>
  <w:style w:type="character" w:customStyle="1" w:styleId="ListLabel43">
    <w:name w:val="ListLabel 43"/>
    <w:rsid w:val="00AD6D8A"/>
    <w:rPr>
      <w:rFonts w:cs="Courier New"/>
      <w:sz w:val="20"/>
    </w:rPr>
  </w:style>
  <w:style w:type="character" w:customStyle="1" w:styleId="ListLabel44">
    <w:name w:val="ListLabel 44"/>
    <w:rsid w:val="00AD6D8A"/>
    <w:rPr>
      <w:rFonts w:cs="Wingdings"/>
      <w:sz w:val="20"/>
    </w:rPr>
  </w:style>
  <w:style w:type="character" w:customStyle="1" w:styleId="ListLabel45">
    <w:name w:val="ListLabel 45"/>
    <w:rsid w:val="00AD6D8A"/>
    <w:rPr>
      <w:rFonts w:cs="Symbol"/>
    </w:rPr>
  </w:style>
  <w:style w:type="character" w:customStyle="1" w:styleId="ListLabel46">
    <w:name w:val="ListLabel 46"/>
    <w:rsid w:val="00AD6D8A"/>
    <w:rPr>
      <w:rFonts w:cs="Courier New"/>
    </w:rPr>
  </w:style>
  <w:style w:type="character" w:customStyle="1" w:styleId="ListLabel47">
    <w:name w:val="ListLabel 47"/>
    <w:rsid w:val="00AD6D8A"/>
    <w:rPr>
      <w:rFonts w:cs="Wingdings"/>
    </w:rPr>
  </w:style>
  <w:style w:type="character" w:customStyle="1" w:styleId="ListLabel48">
    <w:name w:val="ListLabel 48"/>
    <w:rsid w:val="00AD6D8A"/>
    <w:rPr>
      <w:rFonts w:cs="Symbol"/>
      <w:sz w:val="20"/>
    </w:rPr>
  </w:style>
  <w:style w:type="character" w:customStyle="1" w:styleId="ListLabel49">
    <w:name w:val="ListLabel 49"/>
    <w:rsid w:val="00AD6D8A"/>
    <w:rPr>
      <w:rFonts w:cs="Courier New"/>
      <w:sz w:val="20"/>
    </w:rPr>
  </w:style>
  <w:style w:type="character" w:customStyle="1" w:styleId="ListLabel50">
    <w:name w:val="ListLabel 50"/>
    <w:rsid w:val="00AD6D8A"/>
    <w:rPr>
      <w:rFonts w:cs="Wingdings"/>
      <w:sz w:val="20"/>
    </w:rPr>
  </w:style>
  <w:style w:type="character" w:customStyle="1" w:styleId="ListLabel51">
    <w:name w:val="ListLabel 51"/>
    <w:rsid w:val="00AD6D8A"/>
    <w:rPr>
      <w:rFonts w:cs="Symbol"/>
    </w:rPr>
  </w:style>
  <w:style w:type="character" w:customStyle="1" w:styleId="ListLabel52">
    <w:name w:val="ListLabel 52"/>
    <w:rsid w:val="00AD6D8A"/>
    <w:rPr>
      <w:rFonts w:cs="Courier New"/>
    </w:rPr>
  </w:style>
  <w:style w:type="character" w:customStyle="1" w:styleId="ListLabel53">
    <w:name w:val="ListLabel 53"/>
    <w:rsid w:val="00AD6D8A"/>
    <w:rPr>
      <w:rFonts w:cs="Wingdings"/>
    </w:rPr>
  </w:style>
  <w:style w:type="character" w:customStyle="1" w:styleId="ListLabel54">
    <w:name w:val="ListLabel 54"/>
    <w:rsid w:val="00AD6D8A"/>
    <w:rPr>
      <w:rFonts w:cs="Symbol"/>
      <w:sz w:val="20"/>
    </w:rPr>
  </w:style>
  <w:style w:type="character" w:customStyle="1" w:styleId="ListLabel55">
    <w:name w:val="ListLabel 55"/>
    <w:rsid w:val="00AD6D8A"/>
    <w:rPr>
      <w:rFonts w:cs="Courier New"/>
      <w:sz w:val="20"/>
    </w:rPr>
  </w:style>
  <w:style w:type="character" w:customStyle="1" w:styleId="ListLabel56">
    <w:name w:val="ListLabel 56"/>
    <w:rsid w:val="00AD6D8A"/>
    <w:rPr>
      <w:rFonts w:cs="Wingdings"/>
      <w:sz w:val="20"/>
    </w:rPr>
  </w:style>
  <w:style w:type="character" w:customStyle="1" w:styleId="ListLabel57">
    <w:name w:val="ListLabel 57"/>
    <w:rsid w:val="00AD6D8A"/>
    <w:rPr>
      <w:rFonts w:cs="Symbol"/>
    </w:rPr>
  </w:style>
  <w:style w:type="character" w:customStyle="1" w:styleId="ListLabel58">
    <w:name w:val="ListLabel 58"/>
    <w:rsid w:val="00AD6D8A"/>
    <w:rPr>
      <w:rFonts w:cs="Courier New"/>
    </w:rPr>
  </w:style>
  <w:style w:type="character" w:customStyle="1" w:styleId="ListLabel59">
    <w:name w:val="ListLabel 59"/>
    <w:rsid w:val="00AD6D8A"/>
    <w:rPr>
      <w:rFonts w:cs="Wingdings"/>
    </w:rPr>
  </w:style>
  <w:style w:type="character" w:customStyle="1" w:styleId="ListLabel60">
    <w:name w:val="ListLabel 60"/>
    <w:rsid w:val="00AD6D8A"/>
    <w:rPr>
      <w:rFonts w:cs="Symbol"/>
      <w:sz w:val="20"/>
    </w:rPr>
  </w:style>
  <w:style w:type="character" w:customStyle="1" w:styleId="ListLabel61">
    <w:name w:val="ListLabel 61"/>
    <w:rsid w:val="00AD6D8A"/>
    <w:rPr>
      <w:rFonts w:cs="Courier New"/>
      <w:sz w:val="20"/>
    </w:rPr>
  </w:style>
  <w:style w:type="character" w:customStyle="1" w:styleId="ListLabel62">
    <w:name w:val="ListLabel 62"/>
    <w:rsid w:val="00AD6D8A"/>
    <w:rPr>
      <w:rFonts w:cs="Wingdings"/>
      <w:sz w:val="20"/>
    </w:rPr>
  </w:style>
  <w:style w:type="character" w:customStyle="1" w:styleId="ListLabel63">
    <w:name w:val="ListLabel 63"/>
    <w:rsid w:val="00AD6D8A"/>
    <w:rPr>
      <w:rFonts w:cs="Symbol"/>
    </w:rPr>
  </w:style>
  <w:style w:type="character" w:customStyle="1" w:styleId="ListLabel64">
    <w:name w:val="ListLabel 64"/>
    <w:rsid w:val="00AD6D8A"/>
    <w:rPr>
      <w:rFonts w:cs="Courier New"/>
    </w:rPr>
  </w:style>
  <w:style w:type="character" w:customStyle="1" w:styleId="ListLabel65">
    <w:name w:val="ListLabel 65"/>
    <w:rsid w:val="00AD6D8A"/>
    <w:rPr>
      <w:rFonts w:cs="Wingdings"/>
    </w:rPr>
  </w:style>
  <w:style w:type="character" w:customStyle="1" w:styleId="ListLabel66">
    <w:name w:val="ListLabel 66"/>
    <w:rsid w:val="00AD6D8A"/>
    <w:rPr>
      <w:rFonts w:cs="Symbol"/>
      <w:sz w:val="20"/>
    </w:rPr>
  </w:style>
  <w:style w:type="character" w:customStyle="1" w:styleId="ListLabel67">
    <w:name w:val="ListLabel 67"/>
    <w:rsid w:val="00AD6D8A"/>
    <w:rPr>
      <w:rFonts w:cs="Courier New"/>
      <w:sz w:val="20"/>
    </w:rPr>
  </w:style>
  <w:style w:type="character" w:customStyle="1" w:styleId="ListLabel68">
    <w:name w:val="ListLabel 68"/>
    <w:rsid w:val="00AD6D8A"/>
    <w:rPr>
      <w:rFonts w:cs="Wingdings"/>
      <w:sz w:val="20"/>
    </w:rPr>
  </w:style>
  <w:style w:type="character" w:customStyle="1" w:styleId="ListLabel69">
    <w:name w:val="ListLabel 69"/>
    <w:rsid w:val="00AD6D8A"/>
    <w:rPr>
      <w:rFonts w:cs="Symbol"/>
    </w:rPr>
  </w:style>
  <w:style w:type="character" w:customStyle="1" w:styleId="ListLabel70">
    <w:name w:val="ListLabel 70"/>
    <w:rsid w:val="00AD6D8A"/>
    <w:rPr>
      <w:rFonts w:cs="Courier New"/>
    </w:rPr>
  </w:style>
  <w:style w:type="character" w:customStyle="1" w:styleId="ListLabel71">
    <w:name w:val="ListLabel 71"/>
    <w:rsid w:val="00AD6D8A"/>
    <w:rPr>
      <w:rFonts w:cs="Wingdings"/>
    </w:rPr>
  </w:style>
  <w:style w:type="character" w:customStyle="1" w:styleId="ListLabel72">
    <w:name w:val="ListLabel 72"/>
    <w:rsid w:val="00AD6D8A"/>
    <w:rPr>
      <w:rFonts w:cs="Symbol"/>
      <w:sz w:val="20"/>
    </w:rPr>
  </w:style>
  <w:style w:type="character" w:customStyle="1" w:styleId="ListLabel73">
    <w:name w:val="ListLabel 73"/>
    <w:rsid w:val="00AD6D8A"/>
    <w:rPr>
      <w:rFonts w:cs="Courier New"/>
      <w:sz w:val="20"/>
    </w:rPr>
  </w:style>
  <w:style w:type="character" w:customStyle="1" w:styleId="ListLabel74">
    <w:name w:val="ListLabel 74"/>
    <w:rsid w:val="00AD6D8A"/>
    <w:rPr>
      <w:rFonts w:cs="Wingdings"/>
      <w:sz w:val="20"/>
    </w:rPr>
  </w:style>
  <w:style w:type="paragraph" w:customStyle="1" w:styleId="14">
    <w:name w:val="Заголовок1"/>
    <w:basedOn w:val="a"/>
    <w:next w:val="a9"/>
    <w:rsid w:val="00AD6D8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 w:bidi="hi-IN"/>
    </w:rPr>
  </w:style>
  <w:style w:type="paragraph" w:styleId="a9">
    <w:name w:val="Body Text"/>
    <w:basedOn w:val="a"/>
    <w:link w:val="15"/>
    <w:rsid w:val="00AD6D8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00000A"/>
      <w:sz w:val="24"/>
      <w:szCs w:val="23"/>
      <w:lang w:eastAsia="ru-RU"/>
    </w:rPr>
  </w:style>
  <w:style w:type="character" w:customStyle="1" w:styleId="15">
    <w:name w:val="Основной текст Знак1"/>
    <w:basedOn w:val="a0"/>
    <w:link w:val="a9"/>
    <w:rsid w:val="00AD6D8A"/>
    <w:rPr>
      <w:rFonts w:ascii="Times New Roman" w:eastAsia="Times New Roman" w:hAnsi="Times New Roman" w:cs="Times New Roman"/>
      <w:color w:val="00000A"/>
      <w:sz w:val="24"/>
      <w:szCs w:val="23"/>
      <w:lang w:eastAsia="ru-RU"/>
    </w:rPr>
  </w:style>
  <w:style w:type="paragraph" w:styleId="aa">
    <w:name w:val="List"/>
    <w:basedOn w:val="a9"/>
    <w:rsid w:val="00AD6D8A"/>
    <w:rPr>
      <w:rFonts w:cs="Mangal"/>
    </w:rPr>
  </w:style>
  <w:style w:type="paragraph" w:styleId="ab">
    <w:name w:val="Title"/>
    <w:basedOn w:val="a"/>
    <w:link w:val="16"/>
    <w:rsid w:val="00AD6D8A"/>
    <w:pPr>
      <w:suppressLineNumbers/>
      <w:suppressAutoHyphens/>
      <w:spacing w:before="120" w:after="120"/>
    </w:pPr>
    <w:rPr>
      <w:rFonts w:ascii="Calibri" w:eastAsia="SimSun" w:hAnsi="Calibri" w:cs="Mangal"/>
      <w:i/>
      <w:iCs/>
      <w:color w:val="00000A"/>
      <w:sz w:val="24"/>
      <w:szCs w:val="24"/>
      <w:lang w:eastAsia="ru-RU"/>
    </w:rPr>
  </w:style>
  <w:style w:type="character" w:customStyle="1" w:styleId="16">
    <w:name w:val="Название Знак1"/>
    <w:basedOn w:val="a0"/>
    <w:link w:val="ab"/>
    <w:rsid w:val="00AD6D8A"/>
    <w:rPr>
      <w:rFonts w:ascii="Calibri" w:eastAsia="SimSun" w:hAnsi="Calibri" w:cs="Mangal"/>
      <w:i/>
      <w:iCs/>
      <w:color w:val="00000A"/>
      <w:sz w:val="24"/>
      <w:szCs w:val="24"/>
      <w:lang w:eastAsia="ru-RU"/>
    </w:rPr>
  </w:style>
  <w:style w:type="paragraph" w:styleId="17">
    <w:name w:val="index 1"/>
    <w:basedOn w:val="a"/>
    <w:next w:val="a"/>
    <w:autoRedefine/>
    <w:uiPriority w:val="99"/>
    <w:semiHidden/>
    <w:unhideWhenUsed/>
    <w:rsid w:val="00AD6D8A"/>
    <w:pPr>
      <w:spacing w:after="0" w:line="240" w:lineRule="auto"/>
      <w:ind w:left="220" w:hanging="220"/>
    </w:pPr>
  </w:style>
  <w:style w:type="paragraph" w:styleId="ac">
    <w:name w:val="index heading"/>
    <w:basedOn w:val="a"/>
    <w:rsid w:val="00AD6D8A"/>
    <w:pPr>
      <w:suppressLineNumbers/>
      <w:suppressAutoHyphens/>
    </w:pPr>
    <w:rPr>
      <w:rFonts w:ascii="Calibri" w:eastAsia="SimSun" w:hAnsi="Calibri" w:cs="Mangal"/>
      <w:color w:val="00000A"/>
      <w:lang w:eastAsia="ru-RU"/>
    </w:rPr>
  </w:style>
  <w:style w:type="paragraph" w:customStyle="1" w:styleId="ad">
    <w:name w:val="Заглавие"/>
    <w:basedOn w:val="a"/>
    <w:qFormat/>
    <w:rsid w:val="00AD6D8A"/>
    <w:pPr>
      <w:suppressLineNumbers/>
      <w:suppressAutoHyphens/>
      <w:spacing w:before="120" w:after="0" w:line="240" w:lineRule="auto"/>
      <w:jc w:val="center"/>
    </w:pPr>
    <w:rPr>
      <w:rFonts w:ascii="Times New Roman" w:eastAsia="Times New Roman" w:hAnsi="Times New Roman" w:cs="Mangal"/>
      <w:i/>
      <w:iCs/>
      <w:color w:val="00000A"/>
      <w:sz w:val="28"/>
      <w:szCs w:val="20"/>
      <w:lang w:eastAsia="ru-RU"/>
    </w:rPr>
  </w:style>
  <w:style w:type="paragraph" w:customStyle="1" w:styleId="style19">
    <w:name w:val="style19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4">
    <w:name w:val="style14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0">
    <w:name w:val="style20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1">
    <w:name w:val="style21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2">
    <w:name w:val="style22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8">
    <w:name w:val="style28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3">
    <w:name w:val="style23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4">
    <w:name w:val="style24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4">
    <w:name w:val="style4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5">
    <w:name w:val="style25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6">
    <w:name w:val="style26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7">
    <w:name w:val="style27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8">
    <w:name w:val="style8"/>
    <w:basedOn w:val="a"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e">
    <w:name w:val="Balloon Text"/>
    <w:basedOn w:val="a"/>
    <w:link w:val="23"/>
    <w:uiPriority w:val="99"/>
    <w:semiHidden/>
    <w:unhideWhenUsed/>
    <w:rsid w:val="00AD6D8A"/>
    <w:pPr>
      <w:suppressAutoHyphens/>
      <w:spacing w:after="0" w:line="240" w:lineRule="auto"/>
    </w:pPr>
    <w:rPr>
      <w:rFonts w:ascii="Tahoma" w:eastAsia="Calibri" w:hAnsi="Tahoma" w:cs="Tahoma"/>
      <w:color w:val="00000A"/>
      <w:sz w:val="16"/>
      <w:szCs w:val="16"/>
      <w:lang w:eastAsia="ru-RU"/>
    </w:rPr>
  </w:style>
  <w:style w:type="character" w:customStyle="1" w:styleId="23">
    <w:name w:val="Текст выноски Знак2"/>
    <w:basedOn w:val="a0"/>
    <w:link w:val="ae"/>
    <w:uiPriority w:val="99"/>
    <w:semiHidden/>
    <w:rsid w:val="00AD6D8A"/>
    <w:rPr>
      <w:rFonts w:ascii="Tahoma" w:eastAsia="Calibri" w:hAnsi="Tahoma" w:cs="Tahoma"/>
      <w:color w:val="00000A"/>
      <w:sz w:val="16"/>
      <w:szCs w:val="16"/>
      <w:lang w:eastAsia="ru-RU"/>
    </w:rPr>
  </w:style>
  <w:style w:type="paragraph" w:styleId="af">
    <w:name w:val="No Spacing"/>
    <w:uiPriority w:val="1"/>
    <w:qFormat/>
    <w:rsid w:val="00AD6D8A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paragraph" w:customStyle="1" w:styleId="ConsPlusNormal">
    <w:name w:val="ConsPlusNormal"/>
    <w:rsid w:val="00AD6D8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D6D8A"/>
    <w:pPr>
      <w:widowControl w:val="0"/>
      <w:suppressAutoHyphens/>
      <w:spacing w:after="0" w:line="240" w:lineRule="auto"/>
    </w:pPr>
    <w:rPr>
      <w:rFonts w:ascii="Arial" w:eastAsia="Times New Roman" w:hAnsi="Arial" w:cs="Arial"/>
      <w:b/>
      <w:bCs/>
      <w:color w:val="00000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D6D8A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  <w:lang w:eastAsia="ru-RU"/>
    </w:rPr>
  </w:style>
  <w:style w:type="paragraph" w:styleId="22">
    <w:name w:val="Body Text Indent 2"/>
    <w:basedOn w:val="a"/>
    <w:link w:val="21"/>
    <w:rsid w:val="00AD6D8A"/>
    <w:pPr>
      <w:suppressAutoHyphens/>
      <w:spacing w:after="0" w:line="20" w:lineRule="atLeast"/>
      <w:ind w:firstLine="317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0">
    <w:name w:val="Основной текст с отступом 2 Знак2"/>
    <w:basedOn w:val="a0"/>
    <w:uiPriority w:val="99"/>
    <w:semiHidden/>
    <w:rsid w:val="00AD6D8A"/>
  </w:style>
  <w:style w:type="paragraph" w:styleId="af0">
    <w:name w:val="header"/>
    <w:basedOn w:val="a"/>
    <w:link w:val="18"/>
    <w:uiPriority w:val="99"/>
    <w:unhideWhenUsed/>
    <w:rsid w:val="00AD6D8A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color w:val="00000A"/>
    </w:rPr>
  </w:style>
  <w:style w:type="character" w:customStyle="1" w:styleId="18">
    <w:name w:val="Верхний колонтитул Знак1"/>
    <w:basedOn w:val="a0"/>
    <w:link w:val="af0"/>
    <w:uiPriority w:val="99"/>
    <w:rsid w:val="00AD6D8A"/>
    <w:rPr>
      <w:rFonts w:ascii="Calibri" w:eastAsia="Calibri" w:hAnsi="Calibri" w:cs="Times New Roman"/>
      <w:color w:val="00000A"/>
    </w:rPr>
  </w:style>
  <w:style w:type="paragraph" w:styleId="af1">
    <w:name w:val="footer"/>
    <w:basedOn w:val="a"/>
    <w:link w:val="19"/>
    <w:uiPriority w:val="99"/>
    <w:unhideWhenUsed/>
    <w:rsid w:val="00AD6D8A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color w:val="00000A"/>
    </w:rPr>
  </w:style>
  <w:style w:type="character" w:customStyle="1" w:styleId="19">
    <w:name w:val="Нижний колонтитул Знак1"/>
    <w:basedOn w:val="a0"/>
    <w:link w:val="af1"/>
    <w:uiPriority w:val="99"/>
    <w:rsid w:val="00AD6D8A"/>
    <w:rPr>
      <w:rFonts w:ascii="Calibri" w:eastAsia="Calibri" w:hAnsi="Calibri" w:cs="Times New Roman"/>
      <w:color w:val="00000A"/>
    </w:rPr>
  </w:style>
  <w:style w:type="paragraph" w:styleId="af2">
    <w:name w:val="List Paragraph"/>
    <w:basedOn w:val="a"/>
    <w:uiPriority w:val="34"/>
    <w:qFormat/>
    <w:rsid w:val="00AD6D8A"/>
    <w:pPr>
      <w:suppressAutoHyphens/>
      <w:ind w:left="708"/>
    </w:pPr>
    <w:rPr>
      <w:rFonts w:ascii="Calibri" w:eastAsia="Calibri" w:hAnsi="Calibri" w:cs="Times New Roman"/>
      <w:color w:val="00000A"/>
    </w:rPr>
  </w:style>
  <w:style w:type="paragraph" w:customStyle="1" w:styleId="af3">
    <w:name w:val="Содержимое таблицы"/>
    <w:basedOn w:val="a"/>
    <w:rsid w:val="00AD6D8A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color w:val="00000A"/>
      <w:sz w:val="28"/>
      <w:szCs w:val="24"/>
      <w:lang w:eastAsia="ru-RU"/>
    </w:rPr>
  </w:style>
  <w:style w:type="paragraph" w:styleId="af4">
    <w:name w:val="Normal (Web)"/>
    <w:basedOn w:val="a"/>
    <w:uiPriority w:val="99"/>
    <w:unhideWhenUsed/>
    <w:rsid w:val="00AD6D8A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a">
    <w:name w:val="Знак Знак1 Знак"/>
    <w:basedOn w:val="a"/>
    <w:rsid w:val="00AD6D8A"/>
    <w:pPr>
      <w:suppressAutoHyphens/>
      <w:spacing w:after="280"/>
      <w:jc w:val="both"/>
    </w:pPr>
    <w:rPr>
      <w:rFonts w:ascii="Tahoma" w:eastAsia="Times New Roman" w:hAnsi="Tahoma" w:cs="Times New Roman"/>
      <w:color w:val="00000A"/>
      <w:sz w:val="20"/>
      <w:szCs w:val="20"/>
      <w:lang w:val="en-US"/>
    </w:rPr>
  </w:style>
  <w:style w:type="paragraph" w:customStyle="1" w:styleId="Default">
    <w:name w:val="Default"/>
    <w:rsid w:val="00AD6D8A"/>
    <w:pPr>
      <w:suppressAutoHyphens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Заголовок таблицы"/>
    <w:basedOn w:val="af3"/>
    <w:rsid w:val="00AD6D8A"/>
  </w:style>
  <w:style w:type="table" w:customStyle="1" w:styleId="1b">
    <w:name w:val="Сетка таблицы1"/>
    <w:basedOn w:val="a1"/>
    <w:next w:val="af6"/>
    <w:uiPriority w:val="59"/>
    <w:rsid w:val="00AD6D8A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AD6D8A"/>
    <w:rPr>
      <w:rFonts w:ascii="Cambria" w:eastAsia="Times New Roman" w:hAnsi="Cambria" w:cs="Times New Roman"/>
      <w:b/>
      <w:bCs/>
      <w:color w:val="4F81BD"/>
    </w:rPr>
  </w:style>
  <w:style w:type="paragraph" w:customStyle="1" w:styleId="text">
    <w:name w:val="text"/>
    <w:basedOn w:val="a"/>
    <w:rsid w:val="00AD6D8A"/>
    <w:pPr>
      <w:widowControl w:val="0"/>
      <w:overflowPunct w:val="0"/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6D8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D6D8A"/>
    <w:rPr>
      <w:rFonts w:ascii="Cambria" w:eastAsia="Times New Roman" w:hAnsi="Cambria" w:cs="Times New Roman"/>
      <w:i/>
      <w:iCs/>
      <w:color w:val="404040"/>
    </w:rPr>
  </w:style>
  <w:style w:type="character" w:styleId="af7">
    <w:name w:val="Hyperlink"/>
    <w:basedOn w:val="a0"/>
    <w:uiPriority w:val="99"/>
    <w:unhideWhenUsed/>
    <w:rsid w:val="00AD6D8A"/>
    <w:rPr>
      <w:color w:val="0000FF"/>
      <w:u w:val="single"/>
    </w:rPr>
  </w:style>
  <w:style w:type="paragraph" w:customStyle="1" w:styleId="pcenter">
    <w:name w:val="pcenter"/>
    <w:basedOn w:val="a"/>
    <w:rsid w:val="00AD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AD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a"/>
    <w:rsid w:val="00AD6D8A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msonospacingmailrucssattributepostfix">
    <w:name w:val="msonospacing_mailru_css_attribute_postfix"/>
    <w:basedOn w:val="a"/>
    <w:rsid w:val="00AD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Заголовок2"/>
    <w:basedOn w:val="a"/>
    <w:next w:val="a9"/>
    <w:rsid w:val="00AD6D8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 w:bidi="hi-IN"/>
    </w:rPr>
  </w:style>
  <w:style w:type="paragraph" w:styleId="af8">
    <w:name w:val="endnote text"/>
    <w:basedOn w:val="a"/>
    <w:link w:val="af9"/>
    <w:rsid w:val="00AD6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кст концевой сноски Знак"/>
    <w:basedOn w:val="a0"/>
    <w:link w:val="af8"/>
    <w:rsid w:val="00AD6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note text"/>
    <w:basedOn w:val="a"/>
    <w:link w:val="afb"/>
    <w:rsid w:val="00AD6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rsid w:val="00AD6D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sid w:val="00AD6D8A"/>
    <w:rPr>
      <w:vertAlign w:val="superscript"/>
    </w:rPr>
  </w:style>
  <w:style w:type="table" w:styleId="af6">
    <w:name w:val="Table Grid"/>
    <w:basedOn w:val="a1"/>
    <w:uiPriority w:val="59"/>
    <w:rsid w:val="00AD6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0">
    <w:name w:val="Заголовок 3 Знак1"/>
    <w:basedOn w:val="a0"/>
    <w:uiPriority w:val="9"/>
    <w:semiHidden/>
    <w:rsid w:val="00AD6D8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10">
    <w:name w:val="Заголовок 1 Знак1"/>
    <w:basedOn w:val="a0"/>
    <w:uiPriority w:val="9"/>
    <w:rsid w:val="00AD6D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710">
    <w:name w:val="Заголовок 7 Знак1"/>
    <w:basedOn w:val="a0"/>
    <w:uiPriority w:val="9"/>
    <w:semiHidden/>
    <w:rsid w:val="00AD6D8A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grdt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56CDE-B940-4865-AEEE-17033EEAA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30</Pages>
  <Words>7976</Words>
  <Characters>45468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30</cp:revision>
  <cp:lastPrinted>2021-03-26T11:07:00Z</cp:lastPrinted>
  <dcterms:created xsi:type="dcterms:W3CDTF">2020-08-28T05:41:00Z</dcterms:created>
  <dcterms:modified xsi:type="dcterms:W3CDTF">2021-04-01T08:37:00Z</dcterms:modified>
</cp:coreProperties>
</file>