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EBC" w:rsidRDefault="008719E6" w:rsidP="007D2E9B">
      <w:pPr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7210425" cy="10157685"/>
            <wp:effectExtent l="19050" t="0" r="9525" b="0"/>
            <wp:docPr id="3" name="Рисунок 3" descr="C:\Users\dk_dv\OneDrive\Рабочий стол\Чекушова\Письма -поддержки\1 страница положения ёндолня 2025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k_dv\OneDrive\Рабочий стол\Чекушова\Письма -поддержки\1 страница положения ёндолня 2025jp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548" cy="10162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9E6" w:rsidRDefault="008719E6" w:rsidP="007D2E9B">
      <w:pPr>
        <w:jc w:val="both"/>
        <w:rPr>
          <w:color w:val="000000"/>
          <w:sz w:val="28"/>
          <w:szCs w:val="28"/>
        </w:rPr>
        <w:sectPr w:rsidR="008719E6" w:rsidSect="008719E6">
          <w:type w:val="continuous"/>
          <w:pgSz w:w="11906" w:h="16838"/>
          <w:pgMar w:top="284" w:right="284" w:bottom="284" w:left="284" w:header="709" w:footer="709" w:gutter="0"/>
          <w:cols w:space="708"/>
          <w:docGrid w:linePitch="360"/>
        </w:sectPr>
      </w:pPr>
    </w:p>
    <w:p w:rsidR="000E48B0" w:rsidRDefault="000E48B0" w:rsidP="007D2E9B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В коллективе каждой возрастной категории допускается наличие до 30%    </w:t>
      </w:r>
    </w:p>
    <w:p w:rsidR="000E48B0" w:rsidRDefault="000E48B0" w:rsidP="007D2E9B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участников младше или старше указанных возрастных рамок. </w:t>
      </w:r>
    </w:p>
    <w:p w:rsidR="000E48B0" w:rsidRDefault="000E48B0" w:rsidP="007D2E9B">
      <w:pPr>
        <w:tabs>
          <w:tab w:val="left" w:pos="0"/>
        </w:tabs>
        <w:jc w:val="both"/>
        <w:rPr>
          <w:b/>
          <w:sz w:val="28"/>
          <w:szCs w:val="28"/>
        </w:rPr>
      </w:pPr>
    </w:p>
    <w:p w:rsidR="00AB273B" w:rsidRDefault="00D93380" w:rsidP="00952B03">
      <w:pPr>
        <w:tabs>
          <w:tab w:val="left" w:pos="0"/>
        </w:tabs>
        <w:jc w:val="center"/>
        <w:rPr>
          <w:b/>
          <w:bCs/>
          <w:sz w:val="28"/>
          <w:szCs w:val="28"/>
        </w:rPr>
      </w:pPr>
      <w:r w:rsidRPr="00774189">
        <w:rPr>
          <w:b/>
          <w:sz w:val="28"/>
          <w:szCs w:val="28"/>
        </w:rPr>
        <w:t xml:space="preserve">3. </w:t>
      </w:r>
      <w:r w:rsidR="00AB273B" w:rsidRPr="00774189">
        <w:rPr>
          <w:b/>
          <w:bCs/>
          <w:sz w:val="28"/>
          <w:szCs w:val="28"/>
        </w:rPr>
        <w:t>Регламент пров</w:t>
      </w:r>
      <w:r w:rsidR="00774189">
        <w:rPr>
          <w:b/>
          <w:bCs/>
          <w:sz w:val="28"/>
          <w:szCs w:val="28"/>
        </w:rPr>
        <w:t xml:space="preserve">едения </w:t>
      </w:r>
      <w:r w:rsidR="009E03BA">
        <w:rPr>
          <w:b/>
          <w:bCs/>
          <w:sz w:val="28"/>
          <w:szCs w:val="28"/>
        </w:rPr>
        <w:t>фестиваля</w:t>
      </w:r>
      <w:r w:rsidR="00774189">
        <w:rPr>
          <w:b/>
          <w:bCs/>
          <w:sz w:val="28"/>
          <w:szCs w:val="28"/>
        </w:rPr>
        <w:t xml:space="preserve"> по направлениям</w:t>
      </w:r>
    </w:p>
    <w:p w:rsidR="00A7283F" w:rsidRPr="00774189" w:rsidRDefault="00A7283F" w:rsidP="00A7283F">
      <w:pPr>
        <w:tabs>
          <w:tab w:val="left" w:pos="0"/>
        </w:tabs>
        <w:jc w:val="center"/>
        <w:rPr>
          <w:b/>
          <w:sz w:val="28"/>
          <w:szCs w:val="28"/>
        </w:rPr>
      </w:pPr>
    </w:p>
    <w:p w:rsidR="00175C34" w:rsidRDefault="00774189" w:rsidP="003444E5">
      <w:pPr>
        <w:numPr>
          <w:ilvl w:val="0"/>
          <w:numId w:val="11"/>
        </w:numPr>
        <w:tabs>
          <w:tab w:val="clear" w:pos="1425"/>
          <w:tab w:val="num" w:pos="0"/>
        </w:tabs>
        <w:suppressAutoHyphens/>
        <w:ind w:left="709" w:hanging="709"/>
        <w:jc w:val="both"/>
      </w:pPr>
      <w:r w:rsidRPr="00774189">
        <w:rPr>
          <w:bCs/>
          <w:sz w:val="28"/>
          <w:szCs w:val="28"/>
        </w:rPr>
        <w:t>3.1.</w:t>
      </w:r>
      <w:r w:rsidR="00B228C6">
        <w:rPr>
          <w:bCs/>
          <w:sz w:val="28"/>
          <w:szCs w:val="28"/>
        </w:rPr>
        <w:t xml:space="preserve"> </w:t>
      </w:r>
      <w:r w:rsidR="00175C34">
        <w:rPr>
          <w:sz w:val="28"/>
          <w:szCs w:val="28"/>
        </w:rPr>
        <w:t>«Современный танец» (джаз, модерн, стрит</w:t>
      </w:r>
      <w:r w:rsidR="00845314">
        <w:rPr>
          <w:sz w:val="28"/>
          <w:szCs w:val="28"/>
        </w:rPr>
        <w:t>-</w:t>
      </w:r>
      <w:r w:rsidR="00175C34">
        <w:rPr>
          <w:sz w:val="28"/>
          <w:szCs w:val="28"/>
        </w:rPr>
        <w:t>данс, тектоник, диско, хип-хоп, брейк-данс и др.);</w:t>
      </w:r>
    </w:p>
    <w:p w:rsidR="00175C34" w:rsidRDefault="00175C34" w:rsidP="00A7283F">
      <w:pPr>
        <w:numPr>
          <w:ilvl w:val="0"/>
          <w:numId w:val="11"/>
        </w:numPr>
        <w:tabs>
          <w:tab w:val="clear" w:pos="1425"/>
          <w:tab w:val="num" w:pos="0"/>
        </w:tabs>
        <w:suppressAutoHyphens/>
        <w:ind w:left="0" w:firstLine="0"/>
        <w:jc w:val="both"/>
      </w:pPr>
      <w:r>
        <w:rPr>
          <w:sz w:val="28"/>
          <w:szCs w:val="28"/>
        </w:rPr>
        <w:t xml:space="preserve">«Эстрадный танец» (бытовой, интерпретация классического танца, </w:t>
      </w:r>
      <w:r w:rsidR="00B228C6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ритмический, пластический, бальный и др.) </w:t>
      </w:r>
    </w:p>
    <w:p w:rsidR="00175C34" w:rsidRDefault="00175C34" w:rsidP="00A7283F">
      <w:pPr>
        <w:numPr>
          <w:ilvl w:val="0"/>
          <w:numId w:val="11"/>
        </w:numPr>
        <w:tabs>
          <w:tab w:val="clear" w:pos="1425"/>
          <w:tab w:val="num" w:pos="0"/>
        </w:tabs>
        <w:suppressAutoHyphens/>
        <w:ind w:left="0" w:firstLine="0"/>
        <w:jc w:val="both"/>
      </w:pPr>
      <w:r>
        <w:rPr>
          <w:sz w:val="28"/>
          <w:szCs w:val="28"/>
        </w:rPr>
        <w:t>«Народн</w:t>
      </w:r>
      <w:r w:rsidR="00845314">
        <w:rPr>
          <w:sz w:val="28"/>
          <w:szCs w:val="28"/>
        </w:rPr>
        <w:t>ый танец» (фольклорный, народно-</w:t>
      </w:r>
      <w:r>
        <w:rPr>
          <w:sz w:val="28"/>
          <w:szCs w:val="28"/>
        </w:rPr>
        <w:t>сценический);</w:t>
      </w:r>
    </w:p>
    <w:p w:rsidR="00175C34" w:rsidRDefault="00175C34" w:rsidP="00A7283F">
      <w:pPr>
        <w:numPr>
          <w:ilvl w:val="0"/>
          <w:numId w:val="11"/>
        </w:numPr>
        <w:tabs>
          <w:tab w:val="clear" w:pos="1425"/>
          <w:tab w:val="num" w:pos="0"/>
        </w:tabs>
        <w:suppressAutoHyphens/>
        <w:ind w:left="0" w:firstLine="0"/>
        <w:jc w:val="both"/>
      </w:pPr>
      <w:r>
        <w:rPr>
          <w:sz w:val="28"/>
          <w:szCs w:val="28"/>
        </w:rPr>
        <w:t>«Народный танец в современной обработке» (интерпретация);</w:t>
      </w:r>
    </w:p>
    <w:p w:rsidR="00175C34" w:rsidRDefault="00175C34" w:rsidP="00A7283F">
      <w:pPr>
        <w:numPr>
          <w:ilvl w:val="0"/>
          <w:numId w:val="11"/>
        </w:numPr>
        <w:tabs>
          <w:tab w:val="clear" w:pos="1425"/>
          <w:tab w:val="num" w:pos="0"/>
        </w:tabs>
        <w:suppressAutoHyphens/>
        <w:ind w:left="0" w:firstLine="0"/>
        <w:jc w:val="both"/>
      </w:pPr>
      <w:r>
        <w:rPr>
          <w:sz w:val="28"/>
          <w:szCs w:val="28"/>
        </w:rPr>
        <w:t>«Мордовский танец» (все виды и жанры);</w:t>
      </w:r>
    </w:p>
    <w:p w:rsidR="00D138B6" w:rsidRPr="004B2416" w:rsidRDefault="00175C34" w:rsidP="004B2416">
      <w:pPr>
        <w:numPr>
          <w:ilvl w:val="0"/>
          <w:numId w:val="11"/>
        </w:numPr>
        <w:shd w:val="clear" w:color="auto" w:fill="FFFFFF"/>
        <w:tabs>
          <w:tab w:val="clear" w:pos="1425"/>
          <w:tab w:val="num" w:pos="0"/>
        </w:tabs>
        <w:suppressAutoHyphens/>
        <w:ind w:left="0" w:firstLine="0"/>
        <w:rPr>
          <w:sz w:val="28"/>
          <w:szCs w:val="28"/>
        </w:rPr>
      </w:pPr>
      <w:r w:rsidRPr="004B2416">
        <w:rPr>
          <w:sz w:val="28"/>
          <w:szCs w:val="28"/>
        </w:rPr>
        <w:t>«</w:t>
      </w:r>
      <w:r w:rsidR="00D138B6" w:rsidRPr="004B2416">
        <w:rPr>
          <w:sz w:val="28"/>
          <w:szCs w:val="28"/>
        </w:rPr>
        <w:t>Соло и м</w:t>
      </w:r>
      <w:r w:rsidRPr="004B2416">
        <w:rPr>
          <w:sz w:val="28"/>
          <w:szCs w:val="28"/>
        </w:rPr>
        <w:t>алые ансамбли» (до 5 чел.</w:t>
      </w:r>
      <w:r w:rsidR="00077514" w:rsidRPr="004B2416">
        <w:rPr>
          <w:sz w:val="28"/>
          <w:szCs w:val="28"/>
        </w:rPr>
        <w:t>)</w:t>
      </w:r>
      <w:r w:rsidR="008634E4" w:rsidRPr="004B2416">
        <w:rPr>
          <w:sz w:val="28"/>
          <w:szCs w:val="28"/>
        </w:rPr>
        <w:t>.</w:t>
      </w:r>
    </w:p>
    <w:p w:rsidR="00773D8F" w:rsidRPr="00BE7C0F" w:rsidRDefault="00773D8F" w:rsidP="006C5CE7">
      <w:pPr>
        <w:spacing w:before="100" w:beforeAutospacing="1" w:after="100" w:afterAutospacing="1"/>
        <w:jc w:val="center"/>
        <w:rPr>
          <w:b/>
          <w:sz w:val="28"/>
          <w:szCs w:val="28"/>
        </w:rPr>
      </w:pPr>
      <w:r w:rsidRPr="00BE7C0F">
        <w:rPr>
          <w:b/>
          <w:sz w:val="28"/>
          <w:szCs w:val="28"/>
        </w:rPr>
        <w:t>4. Основные требования к участникам фестиваля</w:t>
      </w:r>
    </w:p>
    <w:p w:rsidR="00773D8F" w:rsidRDefault="00773D8F" w:rsidP="00773D8F">
      <w:pPr>
        <w:pStyle w:val="ac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</w:t>
      </w:r>
      <w:r w:rsidRPr="00077514">
        <w:rPr>
          <w:sz w:val="28"/>
          <w:szCs w:val="28"/>
        </w:rPr>
        <w:t>Продолжительность конкурсных выступлений</w:t>
      </w:r>
      <w:r w:rsidRPr="006C5CE7">
        <w:rPr>
          <w:sz w:val="28"/>
          <w:szCs w:val="28"/>
        </w:rPr>
        <w:t>: соло и</w:t>
      </w:r>
      <w:r>
        <w:rPr>
          <w:sz w:val="28"/>
          <w:szCs w:val="28"/>
        </w:rPr>
        <w:t xml:space="preserve"> малые ансамбли</w:t>
      </w:r>
      <w:r w:rsidRPr="00077514">
        <w:rPr>
          <w:sz w:val="28"/>
          <w:szCs w:val="28"/>
        </w:rPr>
        <w:t xml:space="preserve"> – </w:t>
      </w:r>
      <w:r>
        <w:rPr>
          <w:sz w:val="28"/>
          <w:szCs w:val="28"/>
        </w:rPr>
        <w:t>до 2,5</w:t>
      </w:r>
      <w:r w:rsidR="00B228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минут, </w:t>
      </w:r>
      <w:r w:rsidRPr="00077514">
        <w:rPr>
          <w:sz w:val="28"/>
          <w:szCs w:val="28"/>
        </w:rPr>
        <w:t>ансамбль (один или два номера) общей продолжительностью не боле</w:t>
      </w:r>
      <w:r w:rsidR="007F04FD">
        <w:rPr>
          <w:sz w:val="28"/>
          <w:szCs w:val="28"/>
        </w:rPr>
        <w:t>е 8 минут.</w:t>
      </w:r>
      <w:r w:rsidR="000810EB">
        <w:rPr>
          <w:sz w:val="28"/>
          <w:szCs w:val="28"/>
        </w:rPr>
        <w:t xml:space="preserve"> В </w:t>
      </w:r>
      <w:r>
        <w:rPr>
          <w:sz w:val="28"/>
          <w:szCs w:val="28"/>
        </w:rPr>
        <w:t>случае исполнения а</w:t>
      </w:r>
      <w:r w:rsidRPr="00077514">
        <w:rPr>
          <w:sz w:val="28"/>
          <w:szCs w:val="28"/>
        </w:rPr>
        <w:t>нсамблем одного конкурсного номера, его продолжительнос</w:t>
      </w:r>
      <w:r>
        <w:rPr>
          <w:sz w:val="28"/>
          <w:szCs w:val="28"/>
        </w:rPr>
        <w:t>ть не должна превышать 4 минут.</w:t>
      </w:r>
    </w:p>
    <w:p w:rsidR="00773D8F" w:rsidRDefault="00773D8F" w:rsidP="00773D8F">
      <w:pPr>
        <w:pStyle w:val="ac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75C34">
        <w:rPr>
          <w:sz w:val="28"/>
          <w:szCs w:val="28"/>
        </w:rPr>
        <w:t>.</w:t>
      </w:r>
      <w:r>
        <w:rPr>
          <w:sz w:val="28"/>
          <w:szCs w:val="28"/>
        </w:rPr>
        <w:t>2. Танцевальные номера соло и малых ансамблей не могут дублировать массовые номера того же коллектива.</w:t>
      </w:r>
    </w:p>
    <w:p w:rsidR="00773D8F" w:rsidRDefault="00773D8F" w:rsidP="00773D8F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D459C0">
        <w:rPr>
          <w:sz w:val="28"/>
          <w:szCs w:val="28"/>
        </w:rPr>
        <w:t>.</w:t>
      </w:r>
      <w:r>
        <w:rPr>
          <w:sz w:val="28"/>
          <w:szCs w:val="28"/>
        </w:rPr>
        <w:t>3</w:t>
      </w:r>
      <w:r w:rsidRPr="00D459C0">
        <w:rPr>
          <w:sz w:val="28"/>
          <w:szCs w:val="28"/>
        </w:rPr>
        <w:t>.</w:t>
      </w:r>
      <w:r w:rsidR="00BB754B">
        <w:rPr>
          <w:sz w:val="28"/>
          <w:szCs w:val="28"/>
        </w:rPr>
        <w:t xml:space="preserve"> Участие возможно, </w:t>
      </w:r>
      <w:r>
        <w:rPr>
          <w:sz w:val="28"/>
          <w:szCs w:val="28"/>
        </w:rPr>
        <w:t>как в одной, так и в нескольких номинациях. Н</w:t>
      </w:r>
      <w:r w:rsidR="00BB754B">
        <w:rPr>
          <w:sz w:val="28"/>
          <w:szCs w:val="28"/>
        </w:rPr>
        <w:t xml:space="preserve">а первый тур можно представить </w:t>
      </w:r>
      <w:r>
        <w:rPr>
          <w:sz w:val="28"/>
          <w:szCs w:val="28"/>
        </w:rPr>
        <w:t>не более 2-х танцевальных композиций в каждой номинации.</w:t>
      </w:r>
    </w:p>
    <w:p w:rsidR="00773D8F" w:rsidRDefault="00773D8F" w:rsidP="00773D8F">
      <w:pPr>
        <w:jc w:val="both"/>
        <w:rPr>
          <w:sz w:val="28"/>
          <w:szCs w:val="28"/>
        </w:rPr>
      </w:pPr>
    </w:p>
    <w:p w:rsidR="00773D8F" w:rsidRDefault="00BB754B" w:rsidP="00773D8F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4.4. Участие </w:t>
      </w:r>
      <w:r w:rsidR="00773D8F">
        <w:rPr>
          <w:sz w:val="28"/>
          <w:szCs w:val="28"/>
        </w:rPr>
        <w:t>руководителя в танцевальных композициях не допускается.</w:t>
      </w:r>
    </w:p>
    <w:p w:rsidR="00773D8F" w:rsidRPr="006D4822" w:rsidRDefault="007C5D7B" w:rsidP="00773D8F">
      <w:p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4.5. </w:t>
      </w:r>
      <w:r w:rsidR="00773D8F" w:rsidRPr="006D4822">
        <w:rPr>
          <w:sz w:val="28"/>
          <w:szCs w:val="28"/>
        </w:rPr>
        <w:t>Организаторы конкурса не несут ответственности за использование конкурсантами</w:t>
      </w:r>
      <w:r w:rsidR="00672AD8">
        <w:rPr>
          <w:sz w:val="28"/>
          <w:szCs w:val="28"/>
        </w:rPr>
        <w:t xml:space="preserve"> авторских</w:t>
      </w:r>
      <w:r w:rsidR="00773D8F" w:rsidRPr="006D4822">
        <w:rPr>
          <w:sz w:val="28"/>
          <w:szCs w:val="28"/>
        </w:rPr>
        <w:t xml:space="preserve"> произведений во время выступлений в конкурсе-фестивале. Все имущественные претензии, в том числе авторов и обладателей, смежных прав, могут быть адресованы только участнику конкурса. </w:t>
      </w:r>
    </w:p>
    <w:p w:rsidR="00773D8F" w:rsidRPr="0069364F" w:rsidRDefault="00773D8F" w:rsidP="00773D8F">
      <w:p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4.6</w:t>
      </w:r>
      <w:r w:rsidRPr="006D4822">
        <w:rPr>
          <w:sz w:val="28"/>
          <w:szCs w:val="28"/>
        </w:rPr>
        <w:t xml:space="preserve">. Участие в </w:t>
      </w:r>
      <w:r>
        <w:rPr>
          <w:sz w:val="28"/>
          <w:szCs w:val="28"/>
        </w:rPr>
        <w:t>к</w:t>
      </w:r>
      <w:r w:rsidRPr="006D4822">
        <w:rPr>
          <w:sz w:val="28"/>
          <w:szCs w:val="28"/>
        </w:rPr>
        <w:t>онкурсе-фестивале подразумевает безусловное согласие участников со всеми пунктами данного положения, а также означает согласие участника на обработку, хранение и использование личной информации (Ф</w:t>
      </w:r>
      <w:r w:rsidR="00B228C6">
        <w:rPr>
          <w:sz w:val="28"/>
          <w:szCs w:val="28"/>
        </w:rPr>
        <w:t>.</w:t>
      </w:r>
      <w:r w:rsidRPr="006D4822">
        <w:rPr>
          <w:sz w:val="28"/>
          <w:szCs w:val="28"/>
        </w:rPr>
        <w:t>И</w:t>
      </w:r>
      <w:r w:rsidR="00B228C6">
        <w:rPr>
          <w:sz w:val="28"/>
          <w:szCs w:val="28"/>
        </w:rPr>
        <w:t>.</w:t>
      </w:r>
      <w:r w:rsidRPr="006D4822">
        <w:rPr>
          <w:sz w:val="28"/>
          <w:szCs w:val="28"/>
        </w:rPr>
        <w:t>О</w:t>
      </w:r>
      <w:r w:rsidR="00B228C6">
        <w:rPr>
          <w:sz w:val="28"/>
          <w:szCs w:val="28"/>
        </w:rPr>
        <w:t>.</w:t>
      </w:r>
      <w:r w:rsidRPr="006D4822">
        <w:rPr>
          <w:sz w:val="28"/>
          <w:szCs w:val="28"/>
        </w:rPr>
        <w:t>, возраст, место работы, место учебы, город проживания, личное изображение гражданина) в технической документации конкурса-фестиваля на бумажных и электронных носителях, а также согласие на публикацию указанной информации в сети Интернет на ресурсах, принадлежащи</w:t>
      </w:r>
      <w:r w:rsidR="00F83951">
        <w:rPr>
          <w:sz w:val="28"/>
          <w:szCs w:val="28"/>
        </w:rPr>
        <w:t>х МБУК «Дворец культуры</w:t>
      </w:r>
      <w:r w:rsidRPr="006D4822">
        <w:rPr>
          <w:sz w:val="28"/>
          <w:szCs w:val="28"/>
        </w:rPr>
        <w:t xml:space="preserve"> г.о. Саранск</w:t>
      </w:r>
      <w:r w:rsidR="00F83951">
        <w:rPr>
          <w:sz w:val="28"/>
          <w:szCs w:val="28"/>
        </w:rPr>
        <w:t>»</w:t>
      </w:r>
      <w:r w:rsidRPr="006D4822">
        <w:rPr>
          <w:sz w:val="28"/>
          <w:szCs w:val="28"/>
        </w:rPr>
        <w:t xml:space="preserve">. </w:t>
      </w:r>
    </w:p>
    <w:p w:rsidR="00773D8F" w:rsidRDefault="00773D8F" w:rsidP="00773D8F">
      <w:pPr>
        <w:tabs>
          <w:tab w:val="left" w:pos="567"/>
          <w:tab w:val="left" w:pos="709"/>
          <w:tab w:val="left" w:pos="851"/>
        </w:tabs>
        <w:jc w:val="center"/>
        <w:rPr>
          <w:b/>
          <w:sz w:val="28"/>
          <w:szCs w:val="28"/>
        </w:rPr>
      </w:pPr>
    </w:p>
    <w:p w:rsidR="00773D8F" w:rsidRDefault="00773D8F" w:rsidP="00773D8F">
      <w:pPr>
        <w:tabs>
          <w:tab w:val="left" w:pos="567"/>
          <w:tab w:val="left" w:pos="709"/>
          <w:tab w:val="left" w:pos="851"/>
        </w:tabs>
        <w:jc w:val="center"/>
        <w:rPr>
          <w:b/>
          <w:sz w:val="28"/>
          <w:szCs w:val="28"/>
        </w:rPr>
      </w:pPr>
    </w:p>
    <w:p w:rsidR="00773D8F" w:rsidRDefault="00773D8F" w:rsidP="00773D8F">
      <w:pPr>
        <w:tabs>
          <w:tab w:val="left" w:pos="567"/>
          <w:tab w:val="left" w:pos="709"/>
          <w:tab w:val="left" w:pos="851"/>
        </w:tabs>
        <w:jc w:val="center"/>
        <w:rPr>
          <w:b/>
          <w:sz w:val="28"/>
          <w:szCs w:val="28"/>
        </w:rPr>
      </w:pPr>
    </w:p>
    <w:p w:rsidR="00773D8F" w:rsidRDefault="00773D8F" w:rsidP="00A7283F">
      <w:pPr>
        <w:jc w:val="both"/>
        <w:rPr>
          <w:sz w:val="28"/>
          <w:szCs w:val="28"/>
        </w:rPr>
      </w:pPr>
    </w:p>
    <w:p w:rsidR="0029372E" w:rsidRDefault="0029372E" w:rsidP="00774189">
      <w:pPr>
        <w:pStyle w:val="a3"/>
        <w:tabs>
          <w:tab w:val="left" w:pos="567"/>
          <w:tab w:val="left" w:pos="709"/>
          <w:tab w:val="left" w:pos="851"/>
        </w:tabs>
        <w:ind w:firstLine="567"/>
        <w:jc w:val="both"/>
        <w:rPr>
          <w:sz w:val="28"/>
          <w:szCs w:val="28"/>
        </w:rPr>
      </w:pPr>
    </w:p>
    <w:p w:rsidR="00735F80" w:rsidRDefault="00735F80" w:rsidP="00404E64">
      <w:pPr>
        <w:tabs>
          <w:tab w:val="left" w:pos="567"/>
          <w:tab w:val="left" w:pos="709"/>
          <w:tab w:val="left" w:pos="851"/>
        </w:tabs>
        <w:jc w:val="center"/>
        <w:rPr>
          <w:b/>
          <w:sz w:val="28"/>
          <w:szCs w:val="28"/>
        </w:rPr>
      </w:pPr>
    </w:p>
    <w:p w:rsidR="00735F80" w:rsidRDefault="00735F80" w:rsidP="00404E64">
      <w:pPr>
        <w:tabs>
          <w:tab w:val="left" w:pos="567"/>
          <w:tab w:val="left" w:pos="709"/>
          <w:tab w:val="left" w:pos="851"/>
        </w:tabs>
        <w:jc w:val="center"/>
        <w:rPr>
          <w:b/>
          <w:sz w:val="28"/>
          <w:szCs w:val="28"/>
        </w:rPr>
      </w:pPr>
    </w:p>
    <w:p w:rsidR="0029372E" w:rsidRDefault="00774189" w:rsidP="00404E64">
      <w:pPr>
        <w:tabs>
          <w:tab w:val="left" w:pos="567"/>
          <w:tab w:val="left" w:pos="709"/>
          <w:tab w:val="left" w:pos="851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 </w:t>
      </w:r>
      <w:r w:rsidR="00A54510" w:rsidRPr="00774189">
        <w:rPr>
          <w:b/>
          <w:sz w:val="28"/>
          <w:szCs w:val="28"/>
        </w:rPr>
        <w:t>Сроки и место проведения</w:t>
      </w:r>
    </w:p>
    <w:p w:rsidR="006C5CE7" w:rsidRDefault="006C5CE7" w:rsidP="006C5CE7">
      <w:pPr>
        <w:tabs>
          <w:tab w:val="left" w:pos="567"/>
          <w:tab w:val="left" w:pos="709"/>
          <w:tab w:val="left" w:pos="851"/>
        </w:tabs>
        <w:jc w:val="center"/>
        <w:rPr>
          <w:b/>
          <w:sz w:val="28"/>
          <w:szCs w:val="28"/>
        </w:rPr>
      </w:pPr>
    </w:p>
    <w:p w:rsidR="006C5CE7" w:rsidRDefault="006C5CE7" w:rsidP="006C5CE7">
      <w:pPr>
        <w:shd w:val="clear" w:color="auto" w:fill="FFFFFF"/>
        <w:tabs>
          <w:tab w:val="left" w:pos="426"/>
          <w:tab w:val="left" w:pos="567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5.1. </w:t>
      </w:r>
      <w:r w:rsidRPr="00BA7F2E">
        <w:rPr>
          <w:bCs/>
          <w:sz w:val="28"/>
          <w:szCs w:val="28"/>
        </w:rPr>
        <w:t>Сроки проведения </w:t>
      </w:r>
      <w:r>
        <w:rPr>
          <w:bCs/>
          <w:sz w:val="28"/>
          <w:szCs w:val="28"/>
        </w:rPr>
        <w:t>фестиваля</w:t>
      </w:r>
      <w:r w:rsidR="00BB754B">
        <w:rPr>
          <w:bCs/>
          <w:sz w:val="28"/>
          <w:szCs w:val="28"/>
        </w:rPr>
        <w:t xml:space="preserve">-конкурса </w:t>
      </w:r>
      <w:r>
        <w:rPr>
          <w:bCs/>
          <w:sz w:val="28"/>
          <w:szCs w:val="28"/>
        </w:rPr>
        <w:t xml:space="preserve">с </w:t>
      </w:r>
      <w:r w:rsidR="007F04FD" w:rsidRPr="007F04FD">
        <w:rPr>
          <w:bCs/>
          <w:sz w:val="28"/>
          <w:szCs w:val="28"/>
        </w:rPr>
        <w:t>2</w:t>
      </w:r>
      <w:r w:rsidR="00BB754B">
        <w:rPr>
          <w:bCs/>
          <w:sz w:val="28"/>
          <w:szCs w:val="28"/>
        </w:rPr>
        <w:t>4</w:t>
      </w:r>
      <w:r w:rsidR="00564528">
        <w:rPr>
          <w:bCs/>
          <w:sz w:val="28"/>
          <w:szCs w:val="28"/>
        </w:rPr>
        <w:t xml:space="preserve"> </w:t>
      </w:r>
      <w:r w:rsidR="007F04FD">
        <w:rPr>
          <w:bCs/>
          <w:sz w:val="28"/>
          <w:szCs w:val="28"/>
        </w:rPr>
        <w:t>февраля</w:t>
      </w:r>
      <w:r>
        <w:rPr>
          <w:bCs/>
          <w:sz w:val="28"/>
          <w:szCs w:val="28"/>
        </w:rPr>
        <w:t xml:space="preserve"> по</w:t>
      </w:r>
      <w:r w:rsidR="008D39E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1</w:t>
      </w:r>
      <w:r w:rsidR="00BB754B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апреля</w:t>
      </w:r>
      <w:r w:rsidRPr="00BA7F2E">
        <w:rPr>
          <w:bCs/>
          <w:sz w:val="28"/>
          <w:szCs w:val="28"/>
        </w:rPr>
        <w:t xml:space="preserve"> 202</w:t>
      </w:r>
      <w:r w:rsidR="00BB754B">
        <w:rPr>
          <w:bCs/>
          <w:sz w:val="28"/>
          <w:szCs w:val="28"/>
        </w:rPr>
        <w:t>5</w:t>
      </w:r>
      <w:r w:rsidRPr="00BA7F2E">
        <w:rPr>
          <w:bCs/>
          <w:sz w:val="28"/>
          <w:szCs w:val="28"/>
        </w:rPr>
        <w:t xml:space="preserve"> г.</w:t>
      </w:r>
    </w:p>
    <w:p w:rsidR="006C5CE7" w:rsidRDefault="006C5CE7" w:rsidP="006C5CE7">
      <w:pPr>
        <w:shd w:val="clear" w:color="auto" w:fill="FFFFFF"/>
        <w:tabs>
          <w:tab w:val="left" w:pos="426"/>
          <w:tab w:val="left" w:pos="567"/>
        </w:tabs>
        <w:jc w:val="both"/>
        <w:rPr>
          <w:bCs/>
          <w:sz w:val="28"/>
          <w:szCs w:val="28"/>
        </w:rPr>
      </w:pPr>
    </w:p>
    <w:p w:rsidR="00F353D2" w:rsidRPr="00774189" w:rsidRDefault="00774189" w:rsidP="00A7283F">
      <w:pPr>
        <w:shd w:val="clear" w:color="auto" w:fill="FFFFFF"/>
        <w:tabs>
          <w:tab w:val="left" w:pos="426"/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6C5CE7"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="009E03BA">
        <w:rPr>
          <w:sz w:val="28"/>
          <w:szCs w:val="28"/>
        </w:rPr>
        <w:t>Фестиваль</w:t>
      </w:r>
      <w:r w:rsidR="00A4071D" w:rsidRPr="00774189">
        <w:rPr>
          <w:sz w:val="28"/>
          <w:szCs w:val="28"/>
        </w:rPr>
        <w:t xml:space="preserve"> проводится</w:t>
      </w:r>
      <w:r w:rsidR="00070667" w:rsidRPr="00774189">
        <w:rPr>
          <w:sz w:val="28"/>
          <w:szCs w:val="28"/>
        </w:rPr>
        <w:t xml:space="preserve"> в </w:t>
      </w:r>
      <w:r w:rsidR="006D713D">
        <w:rPr>
          <w:sz w:val="28"/>
          <w:szCs w:val="28"/>
        </w:rPr>
        <w:t>три</w:t>
      </w:r>
      <w:r w:rsidR="00070667" w:rsidRPr="00774189">
        <w:rPr>
          <w:sz w:val="28"/>
          <w:szCs w:val="28"/>
        </w:rPr>
        <w:t xml:space="preserve"> тур</w:t>
      </w:r>
      <w:r w:rsidR="00F353D2" w:rsidRPr="00774189">
        <w:rPr>
          <w:sz w:val="28"/>
          <w:szCs w:val="28"/>
        </w:rPr>
        <w:t>а:</w:t>
      </w:r>
    </w:p>
    <w:p w:rsidR="00791957" w:rsidRDefault="00672596" w:rsidP="00A7283F">
      <w:pPr>
        <w:tabs>
          <w:tab w:val="left" w:pos="426"/>
          <w:tab w:val="left" w:pos="567"/>
        </w:tabs>
        <w:jc w:val="both"/>
        <w:rPr>
          <w:b/>
          <w:sz w:val="28"/>
          <w:szCs w:val="28"/>
        </w:rPr>
      </w:pPr>
      <w:r w:rsidRPr="00026049">
        <w:rPr>
          <w:sz w:val="28"/>
          <w:szCs w:val="28"/>
        </w:rPr>
        <w:t xml:space="preserve">- </w:t>
      </w:r>
      <w:r w:rsidR="00F83951">
        <w:rPr>
          <w:b/>
          <w:sz w:val="28"/>
          <w:szCs w:val="28"/>
        </w:rPr>
        <w:t>1тур</w:t>
      </w:r>
      <w:r w:rsidR="00890B0A">
        <w:rPr>
          <w:b/>
          <w:sz w:val="28"/>
          <w:szCs w:val="28"/>
        </w:rPr>
        <w:t>–</w:t>
      </w:r>
      <w:r w:rsidR="00A4071D" w:rsidRPr="00026049">
        <w:rPr>
          <w:b/>
          <w:sz w:val="28"/>
          <w:szCs w:val="28"/>
        </w:rPr>
        <w:t>отборочный</w:t>
      </w:r>
    </w:p>
    <w:p w:rsidR="00F80803" w:rsidRDefault="00890B0A" w:rsidP="00F80803">
      <w:pPr>
        <w:tabs>
          <w:tab w:val="left" w:pos="426"/>
          <w:tab w:val="left" w:pos="567"/>
        </w:tabs>
        <w:jc w:val="both"/>
        <w:rPr>
          <w:sz w:val="28"/>
          <w:szCs w:val="28"/>
        </w:rPr>
      </w:pPr>
      <w:r w:rsidRPr="00890B0A">
        <w:rPr>
          <w:sz w:val="28"/>
          <w:szCs w:val="28"/>
        </w:rPr>
        <w:t>Первый тур</w:t>
      </w:r>
      <w:r w:rsidR="004E6A89">
        <w:rPr>
          <w:sz w:val="28"/>
          <w:szCs w:val="28"/>
        </w:rPr>
        <w:t xml:space="preserve"> фестиваля </w:t>
      </w:r>
      <w:r>
        <w:rPr>
          <w:sz w:val="28"/>
          <w:szCs w:val="28"/>
        </w:rPr>
        <w:t>п</w:t>
      </w:r>
      <w:r w:rsidR="00077514">
        <w:rPr>
          <w:sz w:val="28"/>
          <w:szCs w:val="28"/>
        </w:rPr>
        <w:t xml:space="preserve">роводится с </w:t>
      </w:r>
      <w:r w:rsidR="00EC628E" w:rsidRPr="007F04FD">
        <w:rPr>
          <w:bCs/>
          <w:sz w:val="28"/>
          <w:szCs w:val="28"/>
        </w:rPr>
        <w:t>2</w:t>
      </w:r>
      <w:r w:rsidR="004E6A89">
        <w:rPr>
          <w:bCs/>
          <w:sz w:val="28"/>
          <w:szCs w:val="28"/>
        </w:rPr>
        <w:t>4</w:t>
      </w:r>
      <w:r w:rsidR="00EC628E">
        <w:rPr>
          <w:bCs/>
          <w:sz w:val="28"/>
          <w:szCs w:val="28"/>
        </w:rPr>
        <w:t xml:space="preserve"> февраля</w:t>
      </w:r>
      <w:r w:rsidR="004D1154">
        <w:rPr>
          <w:sz w:val="28"/>
          <w:szCs w:val="28"/>
        </w:rPr>
        <w:t xml:space="preserve"> по </w:t>
      </w:r>
      <w:r w:rsidR="004E6A89">
        <w:rPr>
          <w:sz w:val="28"/>
          <w:szCs w:val="28"/>
        </w:rPr>
        <w:t>14</w:t>
      </w:r>
      <w:r w:rsidR="00077514">
        <w:rPr>
          <w:sz w:val="28"/>
          <w:szCs w:val="28"/>
        </w:rPr>
        <w:t xml:space="preserve"> марта 20</w:t>
      </w:r>
      <w:r w:rsidR="00712EA6">
        <w:rPr>
          <w:sz w:val="28"/>
          <w:szCs w:val="28"/>
        </w:rPr>
        <w:t>2</w:t>
      </w:r>
      <w:r w:rsidR="004E6A89">
        <w:rPr>
          <w:sz w:val="28"/>
          <w:szCs w:val="28"/>
        </w:rPr>
        <w:t>5</w:t>
      </w:r>
      <w:r w:rsidR="006021D1">
        <w:rPr>
          <w:sz w:val="28"/>
          <w:szCs w:val="28"/>
        </w:rPr>
        <w:t xml:space="preserve"> г. </w:t>
      </w:r>
      <w:r w:rsidR="00F80803" w:rsidRPr="00026049">
        <w:rPr>
          <w:sz w:val="28"/>
          <w:szCs w:val="28"/>
        </w:rPr>
        <w:t>в</w:t>
      </w:r>
      <w:r w:rsidR="000810EB">
        <w:rPr>
          <w:sz w:val="28"/>
          <w:szCs w:val="28"/>
        </w:rPr>
        <w:t xml:space="preserve"> </w:t>
      </w:r>
      <w:r w:rsidR="00F80803" w:rsidRPr="00026049">
        <w:rPr>
          <w:sz w:val="28"/>
          <w:szCs w:val="28"/>
        </w:rPr>
        <w:t>МБУК «</w:t>
      </w:r>
      <w:r w:rsidR="00EC628E">
        <w:rPr>
          <w:sz w:val="28"/>
          <w:szCs w:val="28"/>
        </w:rPr>
        <w:t>Дворец</w:t>
      </w:r>
      <w:r w:rsidR="000810EB">
        <w:rPr>
          <w:sz w:val="28"/>
          <w:szCs w:val="28"/>
        </w:rPr>
        <w:t xml:space="preserve"> </w:t>
      </w:r>
      <w:r w:rsidR="00F80803">
        <w:rPr>
          <w:sz w:val="28"/>
          <w:szCs w:val="28"/>
        </w:rPr>
        <w:t>культуры городского округа Саранск», ул. Титова, 23.</w:t>
      </w:r>
    </w:p>
    <w:p w:rsidR="005A58E6" w:rsidRDefault="005A58E6" w:rsidP="00F80803">
      <w:pPr>
        <w:tabs>
          <w:tab w:val="left" w:pos="426"/>
          <w:tab w:val="left" w:pos="567"/>
        </w:tabs>
        <w:jc w:val="both"/>
        <w:rPr>
          <w:sz w:val="28"/>
          <w:szCs w:val="28"/>
        </w:rPr>
      </w:pPr>
    </w:p>
    <w:p w:rsidR="00DF46E1" w:rsidRPr="00746FD2" w:rsidRDefault="005A58E6" w:rsidP="00DF46E1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 </w:t>
      </w:r>
      <w:r w:rsidRPr="00E925DC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 xml:space="preserve">первом туре необходимо прислать с </w:t>
      </w:r>
      <w:r w:rsidR="00EC628E" w:rsidRPr="007F04FD">
        <w:rPr>
          <w:bCs/>
          <w:sz w:val="28"/>
          <w:szCs w:val="28"/>
        </w:rPr>
        <w:t>2</w:t>
      </w:r>
      <w:r w:rsidR="004E6A89">
        <w:rPr>
          <w:bCs/>
          <w:sz w:val="28"/>
          <w:szCs w:val="28"/>
        </w:rPr>
        <w:t>4</w:t>
      </w:r>
      <w:r w:rsidR="00EC628E">
        <w:rPr>
          <w:bCs/>
          <w:sz w:val="28"/>
          <w:szCs w:val="28"/>
        </w:rPr>
        <w:t xml:space="preserve"> февраля</w:t>
      </w:r>
      <w:r w:rsidR="00EC628E">
        <w:rPr>
          <w:sz w:val="28"/>
          <w:szCs w:val="28"/>
        </w:rPr>
        <w:t xml:space="preserve"> по 1</w:t>
      </w:r>
      <w:r w:rsidR="004E6A89">
        <w:rPr>
          <w:sz w:val="28"/>
          <w:szCs w:val="28"/>
        </w:rPr>
        <w:t>4</w:t>
      </w:r>
      <w:r w:rsidR="00EC628E">
        <w:rPr>
          <w:sz w:val="28"/>
          <w:szCs w:val="28"/>
        </w:rPr>
        <w:t xml:space="preserve"> марта 202</w:t>
      </w:r>
      <w:r w:rsidR="004E6A89">
        <w:rPr>
          <w:sz w:val="28"/>
          <w:szCs w:val="28"/>
        </w:rPr>
        <w:t>5</w:t>
      </w:r>
      <w:r w:rsidR="00EC628E">
        <w:rPr>
          <w:sz w:val="28"/>
          <w:szCs w:val="28"/>
        </w:rPr>
        <w:t xml:space="preserve"> г. </w:t>
      </w:r>
      <w:r>
        <w:rPr>
          <w:sz w:val="28"/>
          <w:szCs w:val="28"/>
        </w:rPr>
        <w:t>заявку на участие</w:t>
      </w:r>
      <w:r w:rsidR="001813CC">
        <w:rPr>
          <w:sz w:val="28"/>
          <w:szCs w:val="28"/>
        </w:rPr>
        <w:t xml:space="preserve"> </w:t>
      </w:r>
      <w:r w:rsidR="00FE7127" w:rsidRPr="008634E4">
        <w:rPr>
          <w:sz w:val="28"/>
          <w:szCs w:val="28"/>
        </w:rPr>
        <w:t>(</w:t>
      </w:r>
      <w:r w:rsidR="00A85D91" w:rsidRPr="00A85D91">
        <w:rPr>
          <w:sz w:val="28"/>
          <w:szCs w:val="28"/>
          <w:lang w:eastAsia="zh-CN"/>
        </w:rPr>
        <w:t>приложение 2</w:t>
      </w:r>
      <w:r w:rsidR="00FE7127" w:rsidRPr="008634E4">
        <w:rPr>
          <w:sz w:val="28"/>
          <w:szCs w:val="28"/>
        </w:rPr>
        <w:t>)</w:t>
      </w:r>
      <w:r>
        <w:rPr>
          <w:sz w:val="28"/>
          <w:szCs w:val="28"/>
        </w:rPr>
        <w:t xml:space="preserve"> и видеозапись танцевальных номеров коллектива в формате mp4</w:t>
      </w:r>
      <w:r w:rsidR="00880112">
        <w:rPr>
          <w:sz w:val="28"/>
          <w:szCs w:val="28"/>
        </w:rPr>
        <w:t xml:space="preserve">, </w:t>
      </w:r>
      <w:r w:rsidRPr="004B5A29">
        <w:rPr>
          <w:b/>
          <w:sz w:val="28"/>
          <w:szCs w:val="28"/>
        </w:rPr>
        <w:t>хорошего качества</w:t>
      </w:r>
      <w:r w:rsidR="001813CC">
        <w:rPr>
          <w:b/>
          <w:sz w:val="28"/>
          <w:szCs w:val="28"/>
        </w:rPr>
        <w:t xml:space="preserve"> </w:t>
      </w:r>
      <w:r w:rsidRPr="004B5A29">
        <w:rPr>
          <w:sz w:val="28"/>
          <w:szCs w:val="28"/>
        </w:rPr>
        <w:t>(запись должна быть сделана на сцене</w:t>
      </w:r>
      <w:r>
        <w:rPr>
          <w:sz w:val="28"/>
          <w:szCs w:val="28"/>
        </w:rPr>
        <w:t xml:space="preserve"> одним дублем, без элемента монтажа</w:t>
      </w:r>
      <w:r w:rsidRPr="004B5A29">
        <w:rPr>
          <w:sz w:val="28"/>
          <w:szCs w:val="28"/>
        </w:rPr>
        <w:t>, в танцевальных костюмах, с полным составом участников</w:t>
      </w:r>
      <w:r>
        <w:rPr>
          <w:sz w:val="28"/>
          <w:szCs w:val="28"/>
        </w:rPr>
        <w:t>, чтобы было видно всю сценическую площадку</w:t>
      </w:r>
      <w:r w:rsidRPr="004B5A29">
        <w:rPr>
          <w:sz w:val="28"/>
          <w:szCs w:val="28"/>
        </w:rPr>
        <w:t>),</w:t>
      </w:r>
      <w:r>
        <w:rPr>
          <w:sz w:val="28"/>
          <w:szCs w:val="28"/>
        </w:rPr>
        <w:t xml:space="preserve"> указав название коллектива и танцевального номера по электронной почте: </w:t>
      </w:r>
      <w:hyperlink r:id="rId9" w:history="1">
        <w:r w:rsidR="00EC628E" w:rsidRPr="00BF27FF">
          <w:rPr>
            <w:rStyle w:val="aa"/>
            <w:rFonts w:ascii="Arial" w:hAnsi="Arial" w:cs="Arial"/>
            <w:sz w:val="28"/>
            <w:szCs w:val="28"/>
            <w:shd w:val="clear" w:color="auto" w:fill="FFFFFF"/>
          </w:rPr>
          <w:t>dvorec.kult.sar@e-mordovia.ru</w:t>
        </w:r>
      </w:hyperlink>
      <w:r w:rsidR="008D39E5">
        <w:rPr>
          <w:rStyle w:val="aa"/>
          <w:rFonts w:ascii="Arial" w:hAnsi="Arial" w:cs="Arial"/>
          <w:sz w:val="28"/>
          <w:szCs w:val="28"/>
          <w:shd w:val="clear" w:color="auto" w:fill="FFFFFF"/>
        </w:rPr>
        <w:t xml:space="preserve"> </w:t>
      </w:r>
      <w:bookmarkStart w:id="0" w:name="_GoBack"/>
      <w:bookmarkEnd w:id="0"/>
      <w:r w:rsidR="00DF46E1">
        <w:rPr>
          <w:sz w:val="28"/>
          <w:szCs w:val="28"/>
        </w:rPr>
        <w:t>с пометкой «</w:t>
      </w:r>
      <w:r w:rsidR="00DF46E1" w:rsidRPr="00882A9E">
        <w:rPr>
          <w:sz w:val="28"/>
          <w:szCs w:val="28"/>
        </w:rPr>
        <w:t>Ёндолня</w:t>
      </w:r>
      <w:r w:rsidR="00DF46E1">
        <w:rPr>
          <w:sz w:val="28"/>
          <w:szCs w:val="28"/>
        </w:rPr>
        <w:t>».</w:t>
      </w:r>
    </w:p>
    <w:p w:rsidR="00EC628E" w:rsidRDefault="00EC628E" w:rsidP="00EC628E">
      <w:pPr>
        <w:jc w:val="both"/>
      </w:pPr>
    </w:p>
    <w:p w:rsidR="00D754D9" w:rsidRPr="00EC628E" w:rsidRDefault="005A58E6" w:rsidP="00EC628E">
      <w:pPr>
        <w:jc w:val="both"/>
        <w:rPr>
          <w:sz w:val="32"/>
          <w:szCs w:val="32"/>
        </w:rPr>
      </w:pPr>
      <w:r w:rsidRPr="00E22BF1">
        <w:rPr>
          <w:sz w:val="28"/>
          <w:szCs w:val="28"/>
        </w:rPr>
        <w:t>5.4.</w:t>
      </w:r>
      <w:r w:rsidR="003D3234">
        <w:rPr>
          <w:sz w:val="28"/>
          <w:szCs w:val="28"/>
        </w:rPr>
        <w:t xml:space="preserve"> </w:t>
      </w:r>
      <w:r w:rsidRPr="00F07533">
        <w:rPr>
          <w:sz w:val="28"/>
          <w:szCs w:val="28"/>
        </w:rPr>
        <w:t>Заявки принимаются по адр</w:t>
      </w:r>
      <w:r w:rsidR="00D754D9" w:rsidRPr="00F07533">
        <w:rPr>
          <w:sz w:val="28"/>
          <w:szCs w:val="28"/>
        </w:rPr>
        <w:t>есу: г. Саранск, ул. Титова, 23</w:t>
      </w:r>
    </w:p>
    <w:p w:rsidR="005A58E6" w:rsidRPr="005A58E6" w:rsidRDefault="005A58E6" w:rsidP="005A58E6">
      <w:pPr>
        <w:pStyle w:val="ab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5A58E6">
        <w:rPr>
          <w:rFonts w:ascii="Times New Roman" w:eastAsia="Times New Roman" w:hAnsi="Times New Roman" w:cs="Times New Roman"/>
          <w:b/>
          <w:lang w:eastAsia="ru-RU"/>
        </w:rPr>
        <w:t>контактные телефоны:</w:t>
      </w:r>
      <w:r w:rsidR="003D3234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5A58E6">
        <w:rPr>
          <w:rFonts w:ascii="Times New Roman" w:hAnsi="Times New Roman" w:cs="Times New Roman"/>
          <w:b/>
        </w:rPr>
        <w:t>89520765196 – Чечурина Вера Владимировна</w:t>
      </w:r>
    </w:p>
    <w:p w:rsidR="005A58E6" w:rsidRDefault="005A58E6" w:rsidP="005A58E6">
      <w:pPr>
        <w:jc w:val="both"/>
        <w:rPr>
          <w:rStyle w:val="aa"/>
          <w:b/>
          <w:sz w:val="28"/>
          <w:szCs w:val="28"/>
        </w:rPr>
      </w:pPr>
    </w:p>
    <w:p w:rsidR="00D754D9" w:rsidRDefault="00D754D9" w:rsidP="00D754D9">
      <w:pPr>
        <w:jc w:val="both"/>
      </w:pPr>
      <w:r>
        <w:rPr>
          <w:sz w:val="28"/>
          <w:szCs w:val="28"/>
        </w:rPr>
        <w:t>5.</w:t>
      </w:r>
      <w:r w:rsidR="004653DB">
        <w:rPr>
          <w:sz w:val="28"/>
          <w:szCs w:val="28"/>
        </w:rPr>
        <w:t>5</w:t>
      </w:r>
      <w:r>
        <w:rPr>
          <w:sz w:val="28"/>
          <w:szCs w:val="28"/>
        </w:rPr>
        <w:t xml:space="preserve">. </w:t>
      </w:r>
      <w:r w:rsidR="004E6A89">
        <w:rPr>
          <w:sz w:val="28"/>
          <w:szCs w:val="28"/>
        </w:rPr>
        <w:t xml:space="preserve">После завершения приема заявок </w:t>
      </w:r>
      <w:r>
        <w:rPr>
          <w:sz w:val="28"/>
          <w:szCs w:val="28"/>
        </w:rPr>
        <w:t xml:space="preserve">оргкомитет фестиваля с </w:t>
      </w:r>
      <w:r w:rsidR="004E6A89">
        <w:rPr>
          <w:sz w:val="28"/>
          <w:szCs w:val="28"/>
        </w:rPr>
        <w:t>18</w:t>
      </w:r>
      <w:r>
        <w:rPr>
          <w:sz w:val="28"/>
          <w:szCs w:val="28"/>
        </w:rPr>
        <w:t xml:space="preserve"> по 2</w:t>
      </w:r>
      <w:r w:rsidR="004E6A89">
        <w:rPr>
          <w:sz w:val="28"/>
          <w:szCs w:val="28"/>
        </w:rPr>
        <w:t>1</w:t>
      </w:r>
      <w:r>
        <w:rPr>
          <w:sz w:val="28"/>
          <w:szCs w:val="28"/>
        </w:rPr>
        <w:t xml:space="preserve"> марта 202</w:t>
      </w:r>
      <w:r w:rsidR="004E6A89">
        <w:rPr>
          <w:sz w:val="28"/>
          <w:szCs w:val="28"/>
        </w:rPr>
        <w:t>5 г.</w:t>
      </w:r>
      <w:r>
        <w:rPr>
          <w:sz w:val="28"/>
          <w:szCs w:val="28"/>
        </w:rPr>
        <w:t xml:space="preserve"> отсматривает видеомат</w:t>
      </w:r>
      <w:r w:rsidR="004E6A89">
        <w:rPr>
          <w:sz w:val="28"/>
          <w:szCs w:val="28"/>
        </w:rPr>
        <w:t xml:space="preserve">ериал с танцевальными номерами </w:t>
      </w:r>
      <w:r>
        <w:rPr>
          <w:sz w:val="28"/>
          <w:szCs w:val="28"/>
        </w:rPr>
        <w:t xml:space="preserve">и приглашает коллективы во второй тур. </w:t>
      </w:r>
    </w:p>
    <w:p w:rsidR="00D754D9" w:rsidRPr="005A58E6" w:rsidRDefault="00D754D9" w:rsidP="005A58E6">
      <w:pPr>
        <w:jc w:val="both"/>
        <w:rPr>
          <w:rStyle w:val="aa"/>
          <w:b/>
          <w:sz w:val="28"/>
          <w:szCs w:val="28"/>
        </w:rPr>
      </w:pPr>
    </w:p>
    <w:p w:rsidR="00791957" w:rsidRPr="00F80803" w:rsidRDefault="00672596" w:rsidP="00890B0A">
      <w:pPr>
        <w:tabs>
          <w:tab w:val="left" w:pos="426"/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353D2" w:rsidRPr="00672596">
        <w:rPr>
          <w:b/>
          <w:sz w:val="28"/>
          <w:szCs w:val="28"/>
        </w:rPr>
        <w:t>2 тур</w:t>
      </w:r>
      <w:r w:rsidR="00ED7587">
        <w:rPr>
          <w:b/>
          <w:sz w:val="28"/>
          <w:szCs w:val="28"/>
        </w:rPr>
        <w:t>–</w:t>
      </w:r>
      <w:r w:rsidR="00800104">
        <w:rPr>
          <w:b/>
          <w:sz w:val="28"/>
          <w:szCs w:val="28"/>
        </w:rPr>
        <w:t>конкурсная программа</w:t>
      </w:r>
    </w:p>
    <w:p w:rsidR="00791957" w:rsidRDefault="00A21C9B" w:rsidP="00791957">
      <w:pPr>
        <w:tabs>
          <w:tab w:val="left" w:pos="426"/>
          <w:tab w:val="left" w:pos="567"/>
        </w:tabs>
        <w:jc w:val="both"/>
        <w:rPr>
          <w:sz w:val="28"/>
          <w:szCs w:val="28"/>
        </w:rPr>
      </w:pPr>
      <w:r w:rsidRPr="00A21C9B">
        <w:rPr>
          <w:sz w:val="28"/>
          <w:szCs w:val="28"/>
        </w:rPr>
        <w:t>Второй тур</w:t>
      </w:r>
      <w:r w:rsidR="004E6A89">
        <w:rPr>
          <w:sz w:val="28"/>
          <w:szCs w:val="28"/>
        </w:rPr>
        <w:t xml:space="preserve"> фестиваля </w:t>
      </w:r>
      <w:r>
        <w:rPr>
          <w:sz w:val="28"/>
          <w:szCs w:val="28"/>
        </w:rPr>
        <w:t xml:space="preserve">проводится </w:t>
      </w:r>
      <w:r w:rsidR="004E6A89">
        <w:rPr>
          <w:sz w:val="28"/>
          <w:szCs w:val="28"/>
        </w:rPr>
        <w:t>1</w:t>
      </w:r>
      <w:r w:rsidR="00701189">
        <w:rPr>
          <w:sz w:val="28"/>
          <w:szCs w:val="28"/>
        </w:rPr>
        <w:t xml:space="preserve"> и </w:t>
      </w:r>
      <w:r w:rsidR="004E6A89">
        <w:rPr>
          <w:sz w:val="28"/>
          <w:szCs w:val="28"/>
        </w:rPr>
        <w:t>2</w:t>
      </w:r>
      <w:r>
        <w:rPr>
          <w:sz w:val="28"/>
          <w:szCs w:val="28"/>
        </w:rPr>
        <w:t xml:space="preserve"> апреля 20</w:t>
      </w:r>
      <w:r w:rsidR="00712EA6">
        <w:rPr>
          <w:sz w:val="28"/>
          <w:szCs w:val="28"/>
        </w:rPr>
        <w:t>2</w:t>
      </w:r>
      <w:r w:rsidR="004E6A89">
        <w:rPr>
          <w:sz w:val="28"/>
          <w:szCs w:val="28"/>
        </w:rPr>
        <w:t>5</w:t>
      </w:r>
      <w:r>
        <w:rPr>
          <w:sz w:val="28"/>
          <w:szCs w:val="28"/>
        </w:rPr>
        <w:t xml:space="preserve"> г. </w:t>
      </w:r>
      <w:r w:rsidR="000E6019" w:rsidRPr="00026049">
        <w:rPr>
          <w:sz w:val="28"/>
          <w:szCs w:val="28"/>
        </w:rPr>
        <w:t>в МБУК «</w:t>
      </w:r>
      <w:r>
        <w:rPr>
          <w:sz w:val="28"/>
          <w:szCs w:val="28"/>
        </w:rPr>
        <w:t>Дворец культуры городского округа Саранск»</w:t>
      </w:r>
      <w:r w:rsidR="00791957">
        <w:rPr>
          <w:sz w:val="28"/>
          <w:szCs w:val="28"/>
        </w:rPr>
        <w:t xml:space="preserve">, ул. </w:t>
      </w:r>
      <w:r>
        <w:rPr>
          <w:sz w:val="28"/>
          <w:szCs w:val="28"/>
        </w:rPr>
        <w:t>Титова</w:t>
      </w:r>
      <w:r w:rsidR="00791957">
        <w:rPr>
          <w:sz w:val="28"/>
          <w:szCs w:val="28"/>
        </w:rPr>
        <w:t xml:space="preserve">, </w:t>
      </w:r>
      <w:r>
        <w:rPr>
          <w:sz w:val="28"/>
          <w:szCs w:val="28"/>
        </w:rPr>
        <w:t>23</w:t>
      </w:r>
      <w:r w:rsidR="00791957">
        <w:rPr>
          <w:sz w:val="28"/>
          <w:szCs w:val="28"/>
        </w:rPr>
        <w:t>.</w:t>
      </w:r>
      <w:r w:rsidR="00C02C87">
        <w:rPr>
          <w:sz w:val="28"/>
          <w:szCs w:val="28"/>
        </w:rPr>
        <w:t xml:space="preserve"> Начало в 17.00 ч.</w:t>
      </w:r>
    </w:p>
    <w:p w:rsidR="00A7283F" w:rsidRDefault="00A7283F" w:rsidP="00791957">
      <w:pPr>
        <w:tabs>
          <w:tab w:val="left" w:pos="426"/>
          <w:tab w:val="left" w:pos="567"/>
        </w:tabs>
        <w:jc w:val="both"/>
        <w:rPr>
          <w:sz w:val="28"/>
          <w:szCs w:val="28"/>
        </w:rPr>
      </w:pPr>
    </w:p>
    <w:p w:rsidR="00A7283F" w:rsidRDefault="00A21C9B" w:rsidP="00077514">
      <w:pPr>
        <w:tabs>
          <w:tab w:val="left" w:pos="426"/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b/>
          <w:sz w:val="28"/>
          <w:szCs w:val="28"/>
        </w:rPr>
        <w:t>3</w:t>
      </w:r>
      <w:r w:rsidRPr="00672596">
        <w:rPr>
          <w:b/>
          <w:sz w:val="28"/>
          <w:szCs w:val="28"/>
        </w:rPr>
        <w:t xml:space="preserve"> тур</w:t>
      </w:r>
      <w:r>
        <w:rPr>
          <w:b/>
          <w:sz w:val="28"/>
          <w:szCs w:val="28"/>
        </w:rPr>
        <w:t>–</w:t>
      </w:r>
      <w:r w:rsidR="00635B24">
        <w:rPr>
          <w:b/>
          <w:sz w:val="28"/>
          <w:szCs w:val="28"/>
        </w:rPr>
        <w:t>гала-концерт, награждение</w:t>
      </w:r>
    </w:p>
    <w:p w:rsidR="00077514" w:rsidRDefault="000F5BD8" w:rsidP="00077514">
      <w:pPr>
        <w:tabs>
          <w:tab w:val="left" w:pos="426"/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4E6A89">
        <w:rPr>
          <w:sz w:val="28"/>
          <w:szCs w:val="28"/>
        </w:rPr>
        <w:t>1</w:t>
      </w:r>
      <w:r>
        <w:rPr>
          <w:sz w:val="28"/>
          <w:szCs w:val="28"/>
        </w:rPr>
        <w:t xml:space="preserve"> апреля 20</w:t>
      </w:r>
      <w:r w:rsidR="00712EA6">
        <w:rPr>
          <w:sz w:val="28"/>
          <w:szCs w:val="28"/>
        </w:rPr>
        <w:t>2</w:t>
      </w:r>
      <w:r w:rsidR="004E6A89">
        <w:rPr>
          <w:sz w:val="28"/>
          <w:szCs w:val="28"/>
        </w:rPr>
        <w:t>5</w:t>
      </w:r>
      <w:r>
        <w:rPr>
          <w:sz w:val="28"/>
          <w:szCs w:val="28"/>
        </w:rPr>
        <w:t xml:space="preserve"> г.</w:t>
      </w:r>
      <w:r w:rsidR="00C02C87">
        <w:rPr>
          <w:sz w:val="28"/>
          <w:szCs w:val="28"/>
        </w:rPr>
        <w:t xml:space="preserve"> в 18.00 ч. </w:t>
      </w:r>
      <w:r w:rsidR="004E6A89">
        <w:rPr>
          <w:sz w:val="28"/>
          <w:szCs w:val="28"/>
        </w:rPr>
        <w:t xml:space="preserve"> состоится </w:t>
      </w:r>
      <w:r>
        <w:rPr>
          <w:sz w:val="28"/>
          <w:szCs w:val="28"/>
        </w:rPr>
        <w:t>Гала-концерт</w:t>
      </w:r>
      <w:r w:rsidR="001813CC">
        <w:rPr>
          <w:sz w:val="28"/>
          <w:szCs w:val="28"/>
        </w:rPr>
        <w:t xml:space="preserve"> </w:t>
      </w:r>
      <w:r w:rsidR="00077514" w:rsidRPr="00026049">
        <w:rPr>
          <w:sz w:val="28"/>
          <w:szCs w:val="28"/>
        </w:rPr>
        <w:t>в МБУК «</w:t>
      </w:r>
      <w:r w:rsidR="00077514">
        <w:rPr>
          <w:sz w:val="28"/>
          <w:szCs w:val="28"/>
        </w:rPr>
        <w:t>Дворец культуры городского округа Саранск», ул. Титова, 23.</w:t>
      </w:r>
    </w:p>
    <w:p w:rsidR="006C5CE7" w:rsidRDefault="006C5CE7" w:rsidP="00A7283F">
      <w:pPr>
        <w:jc w:val="both"/>
      </w:pPr>
    </w:p>
    <w:p w:rsidR="00A54510" w:rsidRDefault="000E6019" w:rsidP="00D754D9">
      <w:pPr>
        <w:tabs>
          <w:tab w:val="left" w:pos="426"/>
          <w:tab w:val="left" w:pos="567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6. </w:t>
      </w:r>
      <w:r w:rsidR="00A54510" w:rsidRPr="000E6019">
        <w:rPr>
          <w:b/>
          <w:sz w:val="28"/>
          <w:szCs w:val="28"/>
        </w:rPr>
        <w:t>Техническое оснащение</w:t>
      </w:r>
    </w:p>
    <w:p w:rsidR="00A7283F" w:rsidRPr="000E6019" w:rsidRDefault="00A7283F" w:rsidP="000E6019">
      <w:pPr>
        <w:tabs>
          <w:tab w:val="left" w:pos="426"/>
          <w:tab w:val="left" w:pos="567"/>
        </w:tabs>
        <w:ind w:firstLine="567"/>
        <w:jc w:val="center"/>
        <w:rPr>
          <w:b/>
          <w:sz w:val="28"/>
          <w:szCs w:val="28"/>
        </w:rPr>
      </w:pPr>
    </w:p>
    <w:p w:rsidR="00D71B57" w:rsidRPr="007D3E18" w:rsidRDefault="00384E11" w:rsidP="007D3E18">
      <w:pPr>
        <w:jc w:val="both"/>
        <w:rPr>
          <w:b/>
          <w:color w:val="0000FF"/>
          <w:sz w:val="28"/>
          <w:szCs w:val="28"/>
          <w:u w:val="single"/>
        </w:rPr>
      </w:pPr>
      <w:r>
        <w:rPr>
          <w:sz w:val="28"/>
          <w:szCs w:val="28"/>
        </w:rPr>
        <w:t xml:space="preserve">6.1. </w:t>
      </w:r>
      <w:r w:rsidR="00D71B57">
        <w:rPr>
          <w:sz w:val="28"/>
          <w:szCs w:val="28"/>
        </w:rPr>
        <w:t>Участники, прошедшие во второй тур</w:t>
      </w:r>
      <w:r w:rsidR="004B2416">
        <w:rPr>
          <w:sz w:val="28"/>
          <w:szCs w:val="28"/>
        </w:rPr>
        <w:t>,</w:t>
      </w:r>
      <w:r w:rsidR="00D71B57">
        <w:rPr>
          <w:sz w:val="28"/>
          <w:szCs w:val="28"/>
        </w:rPr>
        <w:t xml:space="preserve"> отправляют</w:t>
      </w:r>
      <w:r w:rsidR="000810EB">
        <w:rPr>
          <w:sz w:val="28"/>
          <w:szCs w:val="28"/>
        </w:rPr>
        <w:t xml:space="preserve"> </w:t>
      </w:r>
      <w:r w:rsidR="00D71B57">
        <w:rPr>
          <w:sz w:val="28"/>
          <w:szCs w:val="28"/>
        </w:rPr>
        <w:t>фонограммы по электронной почте:</w:t>
      </w:r>
      <w:r w:rsidR="000810EB">
        <w:rPr>
          <w:sz w:val="28"/>
          <w:szCs w:val="28"/>
        </w:rPr>
        <w:t xml:space="preserve"> </w:t>
      </w:r>
      <w:hyperlink r:id="rId10" w:history="1">
        <w:r w:rsidR="00635B24" w:rsidRPr="00BF27FF">
          <w:rPr>
            <w:rStyle w:val="aa"/>
            <w:rFonts w:ascii="Arial" w:hAnsi="Arial" w:cs="Arial"/>
            <w:sz w:val="28"/>
            <w:szCs w:val="28"/>
            <w:shd w:val="clear" w:color="auto" w:fill="FFFFFF"/>
          </w:rPr>
          <w:t>dvorec.kult.sar@e-mordovia.ru</w:t>
        </w:r>
      </w:hyperlink>
      <w:r w:rsidR="00D71B57">
        <w:rPr>
          <w:b/>
          <w:sz w:val="28"/>
          <w:szCs w:val="28"/>
        </w:rPr>
        <w:t xml:space="preserve">  до </w:t>
      </w:r>
      <w:r w:rsidR="00984C6F">
        <w:rPr>
          <w:b/>
          <w:sz w:val="28"/>
          <w:szCs w:val="28"/>
        </w:rPr>
        <w:t>3</w:t>
      </w:r>
      <w:r w:rsidR="00635B24">
        <w:rPr>
          <w:b/>
          <w:sz w:val="28"/>
          <w:szCs w:val="28"/>
        </w:rPr>
        <w:t>1</w:t>
      </w:r>
      <w:r w:rsidR="00B228C6">
        <w:rPr>
          <w:b/>
          <w:sz w:val="28"/>
          <w:szCs w:val="28"/>
        </w:rPr>
        <w:t xml:space="preserve"> </w:t>
      </w:r>
      <w:r w:rsidR="00635B24">
        <w:rPr>
          <w:b/>
          <w:sz w:val="28"/>
          <w:szCs w:val="28"/>
        </w:rPr>
        <w:t>марта</w:t>
      </w:r>
      <w:r w:rsidR="000243A0">
        <w:rPr>
          <w:b/>
          <w:sz w:val="28"/>
          <w:szCs w:val="28"/>
        </w:rPr>
        <w:t xml:space="preserve"> (включительно)</w:t>
      </w:r>
      <w:r w:rsidR="00D71B57">
        <w:rPr>
          <w:sz w:val="28"/>
          <w:szCs w:val="28"/>
        </w:rPr>
        <w:t xml:space="preserve">  с указанием  названия коллектива, Ф.И.О. руководителя,  номинации, номера.</w:t>
      </w:r>
    </w:p>
    <w:p w:rsidR="00875899" w:rsidRDefault="00875899" w:rsidP="00A7283F">
      <w:pPr>
        <w:suppressAutoHyphens/>
        <w:jc w:val="both"/>
      </w:pPr>
    </w:p>
    <w:p w:rsidR="003E0DA0" w:rsidRDefault="00384E11" w:rsidP="00A7283F">
      <w:pPr>
        <w:pStyle w:val="a3"/>
        <w:tabs>
          <w:tab w:val="left" w:pos="0"/>
        </w:tabs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6.2. </w:t>
      </w:r>
      <w:r w:rsidR="00CB3BD4">
        <w:rPr>
          <w:sz w:val="28"/>
          <w:szCs w:val="28"/>
        </w:rPr>
        <w:t>Организаторы не несут ответственность за качество используемых фонограмм</w:t>
      </w:r>
      <w:r w:rsidR="003E0DA0" w:rsidRPr="00F16E7D">
        <w:rPr>
          <w:sz w:val="28"/>
          <w:szCs w:val="28"/>
        </w:rPr>
        <w:t>.</w:t>
      </w:r>
    </w:p>
    <w:p w:rsidR="00875899" w:rsidRPr="00F16E7D" w:rsidRDefault="00875899" w:rsidP="00A7283F">
      <w:pPr>
        <w:pStyle w:val="a3"/>
        <w:tabs>
          <w:tab w:val="left" w:pos="0"/>
        </w:tabs>
        <w:ind w:left="0"/>
        <w:jc w:val="both"/>
        <w:rPr>
          <w:sz w:val="28"/>
          <w:szCs w:val="28"/>
        </w:rPr>
      </w:pPr>
    </w:p>
    <w:p w:rsidR="00295971" w:rsidRDefault="00D71B57" w:rsidP="00A7283F">
      <w:pPr>
        <w:pStyle w:val="a3"/>
        <w:tabs>
          <w:tab w:val="left" w:pos="0"/>
        </w:tabs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6.3</w:t>
      </w:r>
      <w:r w:rsidR="000E6019" w:rsidRPr="00CB3BD4">
        <w:rPr>
          <w:sz w:val="28"/>
          <w:szCs w:val="28"/>
        </w:rPr>
        <w:t xml:space="preserve">. </w:t>
      </w:r>
      <w:r>
        <w:rPr>
          <w:sz w:val="28"/>
          <w:szCs w:val="28"/>
        </w:rPr>
        <w:t>На конкурсе руководитель коллектива</w:t>
      </w:r>
      <w:r w:rsidR="00CB3BD4" w:rsidRPr="00CB3BD4">
        <w:rPr>
          <w:sz w:val="28"/>
          <w:szCs w:val="28"/>
        </w:rPr>
        <w:t xml:space="preserve"> должен иметь </w:t>
      </w:r>
      <w:r w:rsidR="00CB3BD4">
        <w:rPr>
          <w:sz w:val="28"/>
          <w:szCs w:val="28"/>
        </w:rPr>
        <w:t>п</w:t>
      </w:r>
      <w:r w:rsidR="00295971" w:rsidRPr="00CB3BD4">
        <w:rPr>
          <w:sz w:val="28"/>
          <w:szCs w:val="28"/>
        </w:rPr>
        <w:t>ри себе фонограммы на резервном носителе.</w:t>
      </w:r>
    </w:p>
    <w:p w:rsidR="000E6019" w:rsidRDefault="000E6019" w:rsidP="000E6019">
      <w:pPr>
        <w:pStyle w:val="a3"/>
        <w:tabs>
          <w:tab w:val="left" w:pos="426"/>
        </w:tabs>
        <w:ind w:left="0"/>
        <w:rPr>
          <w:sz w:val="28"/>
          <w:szCs w:val="28"/>
        </w:rPr>
      </w:pPr>
    </w:p>
    <w:p w:rsidR="00715EBF" w:rsidRDefault="00715EBF" w:rsidP="000E6019">
      <w:pPr>
        <w:pStyle w:val="a3"/>
        <w:tabs>
          <w:tab w:val="left" w:pos="426"/>
        </w:tabs>
        <w:ind w:left="0"/>
        <w:jc w:val="center"/>
        <w:rPr>
          <w:b/>
          <w:sz w:val="28"/>
          <w:szCs w:val="28"/>
        </w:rPr>
      </w:pPr>
    </w:p>
    <w:p w:rsidR="00735F80" w:rsidRDefault="00735F80" w:rsidP="000E6019">
      <w:pPr>
        <w:pStyle w:val="a3"/>
        <w:tabs>
          <w:tab w:val="left" w:pos="426"/>
        </w:tabs>
        <w:ind w:left="0"/>
        <w:jc w:val="center"/>
        <w:rPr>
          <w:b/>
          <w:sz w:val="28"/>
          <w:szCs w:val="28"/>
        </w:rPr>
      </w:pPr>
    </w:p>
    <w:p w:rsidR="00735F80" w:rsidRDefault="00735F80" w:rsidP="000E6019">
      <w:pPr>
        <w:pStyle w:val="a3"/>
        <w:tabs>
          <w:tab w:val="left" w:pos="426"/>
        </w:tabs>
        <w:ind w:left="0"/>
        <w:jc w:val="center"/>
        <w:rPr>
          <w:b/>
          <w:sz w:val="28"/>
          <w:szCs w:val="28"/>
        </w:rPr>
      </w:pPr>
    </w:p>
    <w:p w:rsidR="00735F80" w:rsidRDefault="00735F80" w:rsidP="000E6019">
      <w:pPr>
        <w:pStyle w:val="a3"/>
        <w:tabs>
          <w:tab w:val="left" w:pos="426"/>
        </w:tabs>
        <w:ind w:left="0"/>
        <w:jc w:val="center"/>
        <w:rPr>
          <w:b/>
          <w:sz w:val="28"/>
          <w:szCs w:val="28"/>
        </w:rPr>
      </w:pPr>
    </w:p>
    <w:p w:rsidR="0051649D" w:rsidRDefault="0051649D" w:rsidP="000E6019">
      <w:pPr>
        <w:pStyle w:val="a3"/>
        <w:tabs>
          <w:tab w:val="left" w:pos="426"/>
        </w:tabs>
        <w:ind w:left="0"/>
        <w:jc w:val="center"/>
        <w:rPr>
          <w:b/>
          <w:sz w:val="28"/>
          <w:szCs w:val="28"/>
        </w:rPr>
      </w:pPr>
    </w:p>
    <w:p w:rsidR="00D30F34" w:rsidRDefault="000E6019" w:rsidP="00A4473C">
      <w:pPr>
        <w:pStyle w:val="a3"/>
        <w:tabs>
          <w:tab w:val="left" w:pos="426"/>
        </w:tabs>
        <w:ind w:left="0"/>
        <w:jc w:val="center"/>
        <w:rPr>
          <w:b/>
          <w:sz w:val="28"/>
          <w:szCs w:val="28"/>
        </w:rPr>
      </w:pPr>
      <w:r w:rsidRPr="00125A14">
        <w:rPr>
          <w:b/>
          <w:sz w:val="28"/>
          <w:szCs w:val="28"/>
        </w:rPr>
        <w:t>7.</w:t>
      </w:r>
      <w:r w:rsidR="001813CC">
        <w:rPr>
          <w:b/>
          <w:sz w:val="28"/>
          <w:szCs w:val="28"/>
        </w:rPr>
        <w:t xml:space="preserve"> </w:t>
      </w:r>
      <w:r w:rsidR="00295971" w:rsidRPr="00295971">
        <w:rPr>
          <w:b/>
          <w:sz w:val="28"/>
          <w:szCs w:val="28"/>
        </w:rPr>
        <w:t>Жюри</w:t>
      </w:r>
    </w:p>
    <w:p w:rsidR="00A7283F" w:rsidRDefault="00A7283F" w:rsidP="000E6019">
      <w:pPr>
        <w:pStyle w:val="a3"/>
        <w:tabs>
          <w:tab w:val="left" w:pos="426"/>
        </w:tabs>
        <w:ind w:left="0"/>
        <w:jc w:val="center"/>
        <w:rPr>
          <w:b/>
          <w:sz w:val="28"/>
          <w:szCs w:val="28"/>
        </w:rPr>
      </w:pPr>
    </w:p>
    <w:p w:rsidR="000E6019" w:rsidRDefault="000E6019" w:rsidP="00A7283F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Pr="005270C5">
        <w:rPr>
          <w:color w:val="000000"/>
          <w:sz w:val="28"/>
          <w:szCs w:val="28"/>
        </w:rPr>
        <w:t>.1</w:t>
      </w:r>
      <w:r w:rsidR="00384E11">
        <w:rPr>
          <w:color w:val="000000"/>
          <w:sz w:val="28"/>
          <w:szCs w:val="28"/>
        </w:rPr>
        <w:t>.</w:t>
      </w:r>
      <w:r w:rsidR="000810EB">
        <w:rPr>
          <w:color w:val="000000"/>
          <w:sz w:val="28"/>
          <w:szCs w:val="28"/>
        </w:rPr>
        <w:t xml:space="preserve"> </w:t>
      </w:r>
      <w:r w:rsidR="00B455DC">
        <w:rPr>
          <w:color w:val="000000"/>
          <w:sz w:val="28"/>
          <w:szCs w:val="28"/>
        </w:rPr>
        <w:t>Жюри фестиваля-</w:t>
      </w:r>
      <w:r w:rsidRPr="001C0165">
        <w:rPr>
          <w:color w:val="000000"/>
          <w:sz w:val="28"/>
          <w:szCs w:val="28"/>
        </w:rPr>
        <w:t xml:space="preserve">конкурса состоит из </w:t>
      </w:r>
      <w:r w:rsidRPr="008634E4">
        <w:rPr>
          <w:color w:val="000000"/>
          <w:sz w:val="28"/>
          <w:szCs w:val="28"/>
        </w:rPr>
        <w:t>пяти</w:t>
      </w:r>
      <w:r w:rsidR="000810EB">
        <w:rPr>
          <w:color w:val="000000"/>
          <w:sz w:val="28"/>
          <w:szCs w:val="28"/>
        </w:rPr>
        <w:t xml:space="preserve"> </w:t>
      </w:r>
      <w:r w:rsidR="00CB3BD4">
        <w:rPr>
          <w:color w:val="000000"/>
          <w:sz w:val="28"/>
          <w:szCs w:val="28"/>
        </w:rPr>
        <w:t>человек</w:t>
      </w:r>
      <w:r w:rsidRPr="001C0165">
        <w:rPr>
          <w:color w:val="000000"/>
          <w:sz w:val="28"/>
          <w:szCs w:val="28"/>
        </w:rPr>
        <w:t>, включая председателя.</w:t>
      </w:r>
    </w:p>
    <w:p w:rsidR="00875899" w:rsidRPr="001C0165" w:rsidRDefault="00875899" w:rsidP="00A7283F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0E6019" w:rsidRDefault="000E6019" w:rsidP="00A7283F">
      <w:pPr>
        <w:pStyle w:val="ac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Pr="005270C5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2</w:t>
      </w:r>
      <w:r w:rsidRPr="005270C5">
        <w:rPr>
          <w:color w:val="000000"/>
          <w:sz w:val="28"/>
          <w:szCs w:val="28"/>
        </w:rPr>
        <w:t>. Жюри оставляет за собой право присуждать специальные дипломы за особ</w:t>
      </w:r>
      <w:r w:rsidR="00CB3BD4">
        <w:rPr>
          <w:color w:val="000000"/>
          <w:sz w:val="28"/>
          <w:szCs w:val="28"/>
        </w:rPr>
        <w:t>ы</w:t>
      </w:r>
      <w:r w:rsidRPr="005270C5">
        <w:rPr>
          <w:color w:val="000000"/>
          <w:sz w:val="28"/>
          <w:szCs w:val="28"/>
        </w:rPr>
        <w:t>е отличи</w:t>
      </w:r>
      <w:r w:rsidR="00CB3BD4">
        <w:rPr>
          <w:color w:val="000000"/>
          <w:sz w:val="28"/>
          <w:szCs w:val="28"/>
        </w:rPr>
        <w:t>я</w:t>
      </w:r>
      <w:r w:rsidRPr="005270C5">
        <w:rPr>
          <w:color w:val="000000"/>
          <w:sz w:val="28"/>
          <w:szCs w:val="28"/>
        </w:rPr>
        <w:t xml:space="preserve"> в исполнении конкурсной программы.</w:t>
      </w:r>
    </w:p>
    <w:p w:rsidR="00875899" w:rsidRPr="005270C5" w:rsidRDefault="00875899" w:rsidP="00A7283F">
      <w:pPr>
        <w:pStyle w:val="ac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</w:p>
    <w:p w:rsidR="000E6019" w:rsidRPr="005270C5" w:rsidRDefault="000E6019" w:rsidP="00A7283F">
      <w:pPr>
        <w:pStyle w:val="ac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Pr="005270C5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3</w:t>
      </w:r>
      <w:r w:rsidRPr="005270C5">
        <w:rPr>
          <w:color w:val="000000"/>
          <w:sz w:val="28"/>
          <w:szCs w:val="28"/>
        </w:rPr>
        <w:t>. Решение жюри является окончательным и пересмотру не подлежит.</w:t>
      </w:r>
    </w:p>
    <w:p w:rsidR="000E6019" w:rsidRDefault="000E6019" w:rsidP="000E6019">
      <w:pPr>
        <w:pStyle w:val="a3"/>
        <w:tabs>
          <w:tab w:val="left" w:pos="426"/>
        </w:tabs>
        <w:ind w:left="0"/>
        <w:jc w:val="center"/>
        <w:rPr>
          <w:b/>
          <w:sz w:val="28"/>
          <w:szCs w:val="28"/>
        </w:rPr>
      </w:pPr>
    </w:p>
    <w:p w:rsidR="00FF60A2" w:rsidRDefault="0070435B" w:rsidP="0070435B">
      <w:pPr>
        <w:pStyle w:val="a3"/>
        <w:ind w:left="0"/>
        <w:jc w:val="center"/>
        <w:rPr>
          <w:b/>
          <w:sz w:val="28"/>
          <w:szCs w:val="28"/>
        </w:rPr>
      </w:pPr>
      <w:r w:rsidRPr="0070435B">
        <w:rPr>
          <w:b/>
          <w:sz w:val="28"/>
          <w:szCs w:val="28"/>
        </w:rPr>
        <w:t xml:space="preserve">8. </w:t>
      </w:r>
      <w:r w:rsidR="00FF60A2" w:rsidRPr="0070435B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>ритерии оценки</w:t>
      </w:r>
    </w:p>
    <w:p w:rsidR="00A7283F" w:rsidRPr="0070435B" w:rsidRDefault="00A7283F" w:rsidP="0070435B">
      <w:pPr>
        <w:pStyle w:val="a3"/>
        <w:ind w:left="0"/>
        <w:jc w:val="center"/>
        <w:rPr>
          <w:b/>
          <w:sz w:val="28"/>
          <w:szCs w:val="28"/>
        </w:rPr>
      </w:pPr>
    </w:p>
    <w:p w:rsidR="00A7283F" w:rsidRDefault="0070435B" w:rsidP="00A7283F">
      <w:pPr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F16E7D" w:rsidRPr="00F16E7D">
        <w:rPr>
          <w:sz w:val="28"/>
          <w:szCs w:val="28"/>
        </w:rPr>
        <w:t>.</w:t>
      </w:r>
      <w:r w:rsidR="00F16E7D">
        <w:rPr>
          <w:sz w:val="28"/>
          <w:szCs w:val="28"/>
        </w:rPr>
        <w:t xml:space="preserve">1. </w:t>
      </w:r>
      <w:r w:rsidR="00295971" w:rsidRPr="00F16E7D">
        <w:rPr>
          <w:sz w:val="28"/>
          <w:szCs w:val="28"/>
        </w:rPr>
        <w:t>Выступления участников</w:t>
      </w:r>
      <w:r w:rsidR="00E6710F" w:rsidRPr="00F16E7D">
        <w:rPr>
          <w:sz w:val="28"/>
          <w:szCs w:val="28"/>
        </w:rPr>
        <w:t xml:space="preserve"> оцениваются по следующим критериям:</w:t>
      </w:r>
    </w:p>
    <w:p w:rsidR="00125A14" w:rsidRPr="00CA4ADC" w:rsidRDefault="00CA4ADC" w:rsidP="00672AD8">
      <w:pPr>
        <w:numPr>
          <w:ilvl w:val="0"/>
          <w:numId w:val="12"/>
        </w:numPr>
        <w:tabs>
          <w:tab w:val="clear" w:pos="1425"/>
          <w:tab w:val="num" w:pos="0"/>
        </w:tabs>
        <w:suppressAutoHyphens/>
        <w:ind w:left="0" w:firstLine="0"/>
        <w:jc w:val="both"/>
      </w:pPr>
      <w:r>
        <w:rPr>
          <w:sz w:val="28"/>
          <w:szCs w:val="28"/>
        </w:rPr>
        <w:t>И</w:t>
      </w:r>
      <w:r w:rsidR="00672AD8" w:rsidRPr="00CA4ADC">
        <w:rPr>
          <w:sz w:val="28"/>
          <w:szCs w:val="28"/>
        </w:rPr>
        <w:t>сполнительское мастерство</w:t>
      </w:r>
      <w:r w:rsidR="00125A14" w:rsidRPr="00CA4ADC">
        <w:rPr>
          <w:sz w:val="28"/>
          <w:szCs w:val="28"/>
        </w:rPr>
        <w:t xml:space="preserve">; </w:t>
      </w:r>
    </w:p>
    <w:p w:rsidR="00125A14" w:rsidRDefault="00CA4ADC" w:rsidP="00A7283F">
      <w:pPr>
        <w:numPr>
          <w:ilvl w:val="0"/>
          <w:numId w:val="12"/>
        </w:numPr>
        <w:tabs>
          <w:tab w:val="clear" w:pos="1425"/>
          <w:tab w:val="num" w:pos="0"/>
        </w:tabs>
        <w:suppressAutoHyphens/>
        <w:ind w:left="0" w:firstLine="0"/>
        <w:jc w:val="both"/>
      </w:pPr>
      <w:r>
        <w:rPr>
          <w:sz w:val="28"/>
          <w:szCs w:val="28"/>
        </w:rPr>
        <w:t>Артистизм</w:t>
      </w:r>
      <w:r w:rsidR="00125A14">
        <w:rPr>
          <w:sz w:val="28"/>
          <w:szCs w:val="28"/>
        </w:rPr>
        <w:t>;</w:t>
      </w:r>
    </w:p>
    <w:p w:rsidR="00CA4ADC" w:rsidRDefault="00CA4ADC" w:rsidP="00CA4ADC">
      <w:pPr>
        <w:numPr>
          <w:ilvl w:val="0"/>
          <w:numId w:val="12"/>
        </w:numPr>
        <w:tabs>
          <w:tab w:val="clear" w:pos="1425"/>
          <w:tab w:val="num" w:pos="0"/>
        </w:tabs>
        <w:suppressAutoHyphens/>
        <w:ind w:left="0" w:firstLine="0"/>
        <w:jc w:val="both"/>
      </w:pPr>
      <w:r>
        <w:rPr>
          <w:sz w:val="28"/>
          <w:szCs w:val="28"/>
        </w:rPr>
        <w:t>Оригинальность решения постановки;</w:t>
      </w:r>
    </w:p>
    <w:p w:rsidR="00125A14" w:rsidRDefault="00CA4ADC" w:rsidP="00A7283F">
      <w:pPr>
        <w:numPr>
          <w:ilvl w:val="0"/>
          <w:numId w:val="12"/>
        </w:numPr>
        <w:tabs>
          <w:tab w:val="clear" w:pos="1425"/>
          <w:tab w:val="num" w:pos="0"/>
        </w:tabs>
        <w:suppressAutoHyphens/>
        <w:ind w:left="0" w:firstLine="0"/>
        <w:jc w:val="both"/>
      </w:pPr>
      <w:r>
        <w:rPr>
          <w:sz w:val="28"/>
          <w:szCs w:val="28"/>
        </w:rPr>
        <w:t>Художественная выразительность композиции номера</w:t>
      </w:r>
      <w:r w:rsidR="00125A14">
        <w:rPr>
          <w:sz w:val="28"/>
          <w:szCs w:val="28"/>
        </w:rPr>
        <w:t>.</w:t>
      </w:r>
    </w:p>
    <w:p w:rsidR="00125A14" w:rsidRDefault="00125A14" w:rsidP="0070435B">
      <w:pPr>
        <w:ind w:firstLine="567"/>
        <w:jc w:val="both"/>
        <w:rPr>
          <w:sz w:val="28"/>
          <w:szCs w:val="28"/>
        </w:rPr>
      </w:pPr>
    </w:p>
    <w:p w:rsidR="0070435B" w:rsidRDefault="0070435B" w:rsidP="0070435B">
      <w:pPr>
        <w:tabs>
          <w:tab w:val="left" w:pos="426"/>
        </w:tabs>
        <w:jc w:val="center"/>
        <w:rPr>
          <w:b/>
          <w:color w:val="000000"/>
          <w:sz w:val="28"/>
          <w:szCs w:val="28"/>
        </w:rPr>
      </w:pPr>
      <w:r w:rsidRPr="0070435B">
        <w:rPr>
          <w:b/>
          <w:color w:val="000000"/>
          <w:sz w:val="28"/>
          <w:szCs w:val="28"/>
        </w:rPr>
        <w:t>9. Подведение итогов фестиваля</w:t>
      </w:r>
    </w:p>
    <w:p w:rsidR="00A7283F" w:rsidRPr="0070435B" w:rsidRDefault="00A7283F" w:rsidP="0070435B">
      <w:pPr>
        <w:tabs>
          <w:tab w:val="left" w:pos="426"/>
        </w:tabs>
        <w:jc w:val="center"/>
        <w:rPr>
          <w:b/>
          <w:sz w:val="28"/>
          <w:szCs w:val="28"/>
        </w:rPr>
      </w:pPr>
    </w:p>
    <w:p w:rsidR="0070435B" w:rsidRDefault="0070435B" w:rsidP="00A7283F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>9.1.</w:t>
      </w:r>
      <w:r w:rsidR="001813CC">
        <w:rPr>
          <w:sz w:val="28"/>
          <w:szCs w:val="28"/>
        </w:rPr>
        <w:t xml:space="preserve"> </w:t>
      </w:r>
      <w:r w:rsidR="00FF60A2">
        <w:rPr>
          <w:sz w:val="28"/>
          <w:szCs w:val="28"/>
        </w:rPr>
        <w:t xml:space="preserve">В </w:t>
      </w:r>
      <w:r>
        <w:rPr>
          <w:sz w:val="28"/>
          <w:szCs w:val="28"/>
        </w:rPr>
        <w:t>фестивале</w:t>
      </w:r>
      <w:r w:rsidR="00B8439E">
        <w:rPr>
          <w:sz w:val="28"/>
          <w:szCs w:val="28"/>
        </w:rPr>
        <w:t xml:space="preserve"> присуждаются звания: </w:t>
      </w:r>
    </w:p>
    <w:p w:rsidR="0070435B" w:rsidRPr="005270C5" w:rsidRDefault="0070435B" w:rsidP="00875899">
      <w:pPr>
        <w:shd w:val="clear" w:color="auto" w:fill="FFFFFF"/>
        <w:jc w:val="both"/>
        <w:rPr>
          <w:color w:val="000000"/>
          <w:sz w:val="28"/>
          <w:szCs w:val="28"/>
        </w:rPr>
      </w:pPr>
      <w:r w:rsidRPr="005270C5">
        <w:rPr>
          <w:color w:val="000000"/>
          <w:sz w:val="28"/>
          <w:szCs w:val="28"/>
        </w:rPr>
        <w:t>- Гран-при</w:t>
      </w:r>
      <w:r>
        <w:rPr>
          <w:color w:val="000000"/>
          <w:sz w:val="28"/>
          <w:szCs w:val="28"/>
        </w:rPr>
        <w:t xml:space="preserve"> фестиваля;</w:t>
      </w:r>
    </w:p>
    <w:p w:rsidR="007D2E9B" w:rsidRDefault="0070435B" w:rsidP="00875899">
      <w:pPr>
        <w:shd w:val="clear" w:color="auto" w:fill="FFFFFF"/>
        <w:jc w:val="both"/>
        <w:rPr>
          <w:sz w:val="28"/>
          <w:szCs w:val="28"/>
        </w:rPr>
      </w:pPr>
      <w:r w:rsidRPr="00D55E7D">
        <w:rPr>
          <w:sz w:val="28"/>
          <w:szCs w:val="28"/>
        </w:rPr>
        <w:t xml:space="preserve">- </w:t>
      </w:r>
      <w:r w:rsidR="00F83951">
        <w:rPr>
          <w:sz w:val="28"/>
          <w:szCs w:val="28"/>
        </w:rPr>
        <w:t xml:space="preserve">Лауреаты </w:t>
      </w:r>
      <w:r w:rsidR="00997EDA">
        <w:rPr>
          <w:sz w:val="28"/>
          <w:szCs w:val="28"/>
        </w:rPr>
        <w:t>1</w:t>
      </w:r>
      <w:r w:rsidRPr="005270C5">
        <w:rPr>
          <w:sz w:val="28"/>
          <w:szCs w:val="28"/>
        </w:rPr>
        <w:t>-ой, 2-ой и 3-ей степени</w:t>
      </w:r>
      <w:r w:rsidR="007D2E9B">
        <w:rPr>
          <w:sz w:val="28"/>
          <w:szCs w:val="28"/>
        </w:rPr>
        <w:t>;</w:t>
      </w:r>
    </w:p>
    <w:p w:rsidR="0070435B" w:rsidRDefault="007D2E9B" w:rsidP="00F83951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228C6">
        <w:rPr>
          <w:sz w:val="28"/>
          <w:szCs w:val="28"/>
        </w:rPr>
        <w:t>Д</w:t>
      </w:r>
      <w:r w:rsidR="00675CDC">
        <w:rPr>
          <w:sz w:val="28"/>
          <w:szCs w:val="28"/>
        </w:rPr>
        <w:t>ипломы за участие</w:t>
      </w:r>
      <w:r w:rsidR="0070435B">
        <w:rPr>
          <w:sz w:val="28"/>
          <w:szCs w:val="28"/>
        </w:rPr>
        <w:t>.</w:t>
      </w:r>
    </w:p>
    <w:p w:rsidR="00875899" w:rsidRPr="005270C5" w:rsidRDefault="00875899" w:rsidP="00875899">
      <w:pPr>
        <w:shd w:val="clear" w:color="auto" w:fill="FFFFFF"/>
        <w:jc w:val="both"/>
        <w:rPr>
          <w:sz w:val="28"/>
          <w:szCs w:val="28"/>
        </w:rPr>
      </w:pPr>
    </w:p>
    <w:p w:rsidR="00FF60A2" w:rsidRDefault="0070435B" w:rsidP="00A7283F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9.2. </w:t>
      </w:r>
      <w:r w:rsidR="00B8439E">
        <w:rPr>
          <w:sz w:val="28"/>
          <w:szCs w:val="28"/>
        </w:rPr>
        <w:t>П</w:t>
      </w:r>
      <w:r w:rsidR="00FF60A2">
        <w:rPr>
          <w:sz w:val="28"/>
          <w:szCs w:val="28"/>
        </w:rPr>
        <w:t>ри возникновении ситуации, когда нет достойных претендентов на Гран-</w:t>
      </w:r>
      <w:r w:rsidR="00997EDA">
        <w:rPr>
          <w:sz w:val="28"/>
          <w:szCs w:val="28"/>
        </w:rPr>
        <w:t>п</w:t>
      </w:r>
      <w:r w:rsidR="00FF60A2">
        <w:rPr>
          <w:sz w:val="28"/>
          <w:szCs w:val="28"/>
        </w:rPr>
        <w:t>ри и призовые места</w:t>
      </w:r>
      <w:r w:rsidR="00997EDA">
        <w:rPr>
          <w:sz w:val="28"/>
          <w:szCs w:val="28"/>
        </w:rPr>
        <w:t>,</w:t>
      </w:r>
      <w:r w:rsidR="000810EB">
        <w:rPr>
          <w:sz w:val="28"/>
          <w:szCs w:val="28"/>
        </w:rPr>
        <w:t xml:space="preserve"> </w:t>
      </w:r>
      <w:r w:rsidR="001604BC">
        <w:rPr>
          <w:sz w:val="28"/>
          <w:szCs w:val="28"/>
        </w:rPr>
        <w:t>места не присуждаются.</w:t>
      </w:r>
    </w:p>
    <w:p w:rsidR="00875899" w:rsidRDefault="00875899" w:rsidP="00A7283F">
      <w:pPr>
        <w:tabs>
          <w:tab w:val="left" w:pos="426"/>
        </w:tabs>
        <w:jc w:val="both"/>
        <w:rPr>
          <w:sz w:val="28"/>
          <w:szCs w:val="28"/>
        </w:rPr>
      </w:pPr>
    </w:p>
    <w:p w:rsidR="001604BC" w:rsidRDefault="0070435B" w:rsidP="00875899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9.3. </w:t>
      </w:r>
      <w:r w:rsidR="001604BC">
        <w:rPr>
          <w:sz w:val="28"/>
          <w:szCs w:val="28"/>
        </w:rPr>
        <w:t>Допуска</w:t>
      </w:r>
      <w:r w:rsidR="00581BEE">
        <w:rPr>
          <w:sz w:val="28"/>
          <w:szCs w:val="28"/>
        </w:rPr>
        <w:t>е</w:t>
      </w:r>
      <w:r w:rsidR="001604BC">
        <w:rPr>
          <w:sz w:val="28"/>
          <w:szCs w:val="28"/>
        </w:rPr>
        <w:t>тся дублировани</w:t>
      </w:r>
      <w:r w:rsidR="00581BEE">
        <w:rPr>
          <w:sz w:val="28"/>
          <w:szCs w:val="28"/>
        </w:rPr>
        <w:t>е</w:t>
      </w:r>
      <w:r w:rsidR="001604BC">
        <w:rPr>
          <w:sz w:val="28"/>
          <w:szCs w:val="28"/>
        </w:rPr>
        <w:t xml:space="preserve"> призовых мест.</w:t>
      </w:r>
    </w:p>
    <w:p w:rsidR="00875899" w:rsidRDefault="00875899" w:rsidP="00875899">
      <w:pPr>
        <w:tabs>
          <w:tab w:val="left" w:pos="426"/>
        </w:tabs>
        <w:jc w:val="both"/>
        <w:rPr>
          <w:sz w:val="28"/>
          <w:szCs w:val="28"/>
        </w:rPr>
      </w:pPr>
    </w:p>
    <w:p w:rsidR="001604BC" w:rsidRDefault="0070435B" w:rsidP="00875899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>9.4.</w:t>
      </w:r>
      <w:r w:rsidR="001813CC">
        <w:rPr>
          <w:sz w:val="28"/>
          <w:szCs w:val="28"/>
        </w:rPr>
        <w:t xml:space="preserve"> </w:t>
      </w:r>
      <w:r w:rsidR="001604BC">
        <w:rPr>
          <w:sz w:val="28"/>
          <w:szCs w:val="28"/>
        </w:rPr>
        <w:t>Жюри оставляет за собой право</w:t>
      </w:r>
      <w:r>
        <w:rPr>
          <w:sz w:val="28"/>
          <w:szCs w:val="28"/>
        </w:rPr>
        <w:t xml:space="preserve"> присуждать специальные дипломы:</w:t>
      </w:r>
    </w:p>
    <w:p w:rsidR="00202848" w:rsidRDefault="00202848" w:rsidP="00875899">
      <w:pPr>
        <w:numPr>
          <w:ilvl w:val="0"/>
          <w:numId w:val="13"/>
        </w:numPr>
        <w:tabs>
          <w:tab w:val="clear" w:pos="1425"/>
          <w:tab w:val="num" w:pos="0"/>
        </w:tabs>
        <w:suppressAutoHyphens/>
        <w:ind w:left="0" w:firstLine="0"/>
        <w:jc w:val="both"/>
      </w:pPr>
      <w:r>
        <w:rPr>
          <w:sz w:val="28"/>
          <w:szCs w:val="28"/>
        </w:rPr>
        <w:t>«ДЕБЮТ ГОДА» в младшей возрастной категории;</w:t>
      </w:r>
    </w:p>
    <w:p w:rsidR="00202848" w:rsidRDefault="00202848" w:rsidP="00875899">
      <w:pPr>
        <w:numPr>
          <w:ilvl w:val="0"/>
          <w:numId w:val="13"/>
        </w:numPr>
        <w:tabs>
          <w:tab w:val="clear" w:pos="1425"/>
          <w:tab w:val="num" w:pos="0"/>
        </w:tabs>
        <w:suppressAutoHyphens/>
        <w:ind w:left="0" w:firstLine="0"/>
        <w:jc w:val="both"/>
      </w:pPr>
      <w:r>
        <w:rPr>
          <w:sz w:val="28"/>
          <w:szCs w:val="28"/>
        </w:rPr>
        <w:t>«НЕСТАНДАРТНОЕ РЕШЕНИЕ» в средней возрастной категории;</w:t>
      </w:r>
    </w:p>
    <w:p w:rsidR="00202848" w:rsidRDefault="00202848" w:rsidP="00875899">
      <w:pPr>
        <w:numPr>
          <w:ilvl w:val="0"/>
          <w:numId w:val="13"/>
        </w:numPr>
        <w:tabs>
          <w:tab w:val="clear" w:pos="1425"/>
          <w:tab w:val="num" w:pos="0"/>
        </w:tabs>
        <w:suppressAutoHyphens/>
        <w:ind w:left="0" w:firstLine="0"/>
        <w:jc w:val="both"/>
      </w:pPr>
      <w:r>
        <w:rPr>
          <w:sz w:val="28"/>
          <w:szCs w:val="28"/>
        </w:rPr>
        <w:t>«ТВОРЦЫ И ХРАНИТЕЛИ» в старшей возрастной категории;</w:t>
      </w:r>
    </w:p>
    <w:p w:rsidR="00202848" w:rsidRDefault="00E401C9" w:rsidP="00875899">
      <w:pPr>
        <w:numPr>
          <w:ilvl w:val="0"/>
          <w:numId w:val="13"/>
        </w:numPr>
        <w:tabs>
          <w:tab w:val="clear" w:pos="1425"/>
          <w:tab w:val="num" w:pos="0"/>
        </w:tabs>
        <w:suppressAutoHyphens/>
        <w:ind w:left="0" w:firstLine="0"/>
        <w:jc w:val="both"/>
      </w:pPr>
      <w:r>
        <w:rPr>
          <w:sz w:val="28"/>
          <w:szCs w:val="28"/>
        </w:rPr>
        <w:t>З</w:t>
      </w:r>
      <w:r w:rsidR="00202848">
        <w:rPr>
          <w:sz w:val="28"/>
          <w:szCs w:val="28"/>
        </w:rPr>
        <w:t>а педагогическое мастерство «БРАВИССИМО»;</w:t>
      </w:r>
    </w:p>
    <w:p w:rsidR="007D3E18" w:rsidRPr="006D4822" w:rsidRDefault="007D3E18" w:rsidP="007D3E18">
      <w:pPr>
        <w:numPr>
          <w:ilvl w:val="0"/>
          <w:numId w:val="13"/>
        </w:numPr>
        <w:tabs>
          <w:tab w:val="clear" w:pos="1425"/>
          <w:tab w:val="num" w:pos="0"/>
        </w:tabs>
        <w:suppressAutoHyphens/>
        <w:ind w:left="0" w:firstLine="0"/>
        <w:jc w:val="both"/>
      </w:pPr>
      <w:r>
        <w:rPr>
          <w:sz w:val="28"/>
          <w:szCs w:val="28"/>
        </w:rPr>
        <w:t>Специальный приз «ЗА ВЕРНОСТЬ ФЕСТИВАЛЮ».</w:t>
      </w:r>
    </w:p>
    <w:p w:rsidR="007D3E18" w:rsidRDefault="007D3E18" w:rsidP="007D3E18">
      <w:pPr>
        <w:jc w:val="both"/>
        <w:rPr>
          <w:sz w:val="28"/>
          <w:szCs w:val="28"/>
        </w:rPr>
      </w:pPr>
    </w:p>
    <w:p w:rsidR="00202848" w:rsidRDefault="0079542D" w:rsidP="00384E11">
      <w:pPr>
        <w:jc w:val="both"/>
      </w:pPr>
      <w:r>
        <w:rPr>
          <w:sz w:val="28"/>
          <w:szCs w:val="28"/>
        </w:rPr>
        <w:t>9.</w:t>
      </w:r>
      <w:r w:rsidR="00194483">
        <w:rPr>
          <w:sz w:val="28"/>
          <w:szCs w:val="28"/>
        </w:rPr>
        <w:t>5</w:t>
      </w:r>
      <w:r w:rsidR="00202848" w:rsidRPr="00202848">
        <w:rPr>
          <w:sz w:val="28"/>
          <w:szCs w:val="28"/>
        </w:rPr>
        <w:t>.</w:t>
      </w:r>
      <w:r w:rsidR="001813CC">
        <w:rPr>
          <w:sz w:val="28"/>
          <w:szCs w:val="28"/>
        </w:rPr>
        <w:t xml:space="preserve"> </w:t>
      </w:r>
      <w:r w:rsidR="00202848">
        <w:rPr>
          <w:sz w:val="28"/>
          <w:szCs w:val="28"/>
        </w:rPr>
        <w:t>Подведение итогов и награждение происходит на Гала-концерте, в котором принимают участие Лауреаты фестиваля.</w:t>
      </w:r>
    </w:p>
    <w:p w:rsidR="00202848" w:rsidRDefault="00202848" w:rsidP="00202848">
      <w:pPr>
        <w:spacing w:line="276" w:lineRule="auto"/>
        <w:jc w:val="center"/>
        <w:rPr>
          <w:b/>
          <w:sz w:val="28"/>
          <w:szCs w:val="28"/>
        </w:rPr>
      </w:pPr>
    </w:p>
    <w:p w:rsidR="00984C8D" w:rsidRDefault="001604BC" w:rsidP="00F80803">
      <w:pPr>
        <w:tabs>
          <w:tab w:val="left" w:pos="426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="0070435B">
        <w:rPr>
          <w:b/>
          <w:sz w:val="28"/>
          <w:szCs w:val="28"/>
        </w:rPr>
        <w:t>0</w:t>
      </w:r>
      <w:r w:rsidR="00836C8D" w:rsidRPr="00070667">
        <w:rPr>
          <w:b/>
          <w:sz w:val="28"/>
          <w:szCs w:val="28"/>
        </w:rPr>
        <w:t>. Финанс</w:t>
      </w:r>
      <w:r>
        <w:rPr>
          <w:b/>
          <w:sz w:val="28"/>
          <w:szCs w:val="28"/>
        </w:rPr>
        <w:t>овые условия</w:t>
      </w:r>
      <w:r w:rsidR="0070435B">
        <w:rPr>
          <w:b/>
          <w:sz w:val="28"/>
          <w:szCs w:val="28"/>
        </w:rPr>
        <w:t xml:space="preserve"> фестиваля</w:t>
      </w:r>
    </w:p>
    <w:p w:rsidR="00875899" w:rsidRPr="00070667" w:rsidRDefault="00875899" w:rsidP="00F80803">
      <w:pPr>
        <w:tabs>
          <w:tab w:val="left" w:pos="426"/>
        </w:tabs>
        <w:jc w:val="center"/>
        <w:rPr>
          <w:b/>
          <w:sz w:val="28"/>
          <w:szCs w:val="28"/>
        </w:rPr>
      </w:pPr>
    </w:p>
    <w:p w:rsidR="003158E0" w:rsidRDefault="001604BC" w:rsidP="00875899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70435B">
        <w:rPr>
          <w:sz w:val="28"/>
          <w:szCs w:val="28"/>
        </w:rPr>
        <w:t>0</w:t>
      </w:r>
      <w:r>
        <w:rPr>
          <w:sz w:val="28"/>
          <w:szCs w:val="28"/>
        </w:rPr>
        <w:t xml:space="preserve">.1. </w:t>
      </w:r>
      <w:r w:rsidR="003158E0">
        <w:rPr>
          <w:sz w:val="28"/>
          <w:szCs w:val="28"/>
        </w:rPr>
        <w:t xml:space="preserve">Участники, прошедшие во второй тур, вносят организационный взнос в размере 200 </w:t>
      </w:r>
      <w:r w:rsidR="003158E0" w:rsidRPr="003158E0">
        <w:rPr>
          <w:sz w:val="28"/>
          <w:szCs w:val="28"/>
        </w:rPr>
        <w:t>рублей</w:t>
      </w:r>
      <w:r w:rsidR="003158E0">
        <w:rPr>
          <w:sz w:val="28"/>
          <w:szCs w:val="28"/>
        </w:rPr>
        <w:t xml:space="preserve"> с каждого участника в одной номинации.</w:t>
      </w:r>
    </w:p>
    <w:p w:rsidR="0079542D" w:rsidRDefault="0079542D" w:rsidP="00875899">
      <w:pPr>
        <w:jc w:val="both"/>
        <w:rPr>
          <w:sz w:val="28"/>
          <w:szCs w:val="28"/>
        </w:rPr>
      </w:pPr>
    </w:p>
    <w:p w:rsidR="00873EBC" w:rsidRDefault="00873EBC" w:rsidP="00875899">
      <w:pPr>
        <w:suppressAutoHyphens/>
        <w:jc w:val="both"/>
        <w:rPr>
          <w:sz w:val="28"/>
          <w:szCs w:val="28"/>
        </w:rPr>
      </w:pPr>
    </w:p>
    <w:p w:rsidR="00873EBC" w:rsidRDefault="00873EBC" w:rsidP="00875899">
      <w:pPr>
        <w:suppressAutoHyphens/>
        <w:jc w:val="both"/>
        <w:rPr>
          <w:sz w:val="28"/>
          <w:szCs w:val="28"/>
        </w:rPr>
      </w:pPr>
    </w:p>
    <w:p w:rsidR="00735F80" w:rsidRDefault="00735F80" w:rsidP="00875899">
      <w:pPr>
        <w:suppressAutoHyphens/>
        <w:jc w:val="both"/>
        <w:rPr>
          <w:sz w:val="28"/>
          <w:szCs w:val="28"/>
        </w:rPr>
      </w:pPr>
    </w:p>
    <w:p w:rsidR="00735F80" w:rsidRDefault="00735F80" w:rsidP="00875899">
      <w:pPr>
        <w:suppressAutoHyphens/>
        <w:jc w:val="both"/>
        <w:rPr>
          <w:sz w:val="28"/>
          <w:szCs w:val="28"/>
        </w:rPr>
      </w:pPr>
    </w:p>
    <w:p w:rsidR="003158E0" w:rsidRDefault="003158E0" w:rsidP="00875899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10.2. Руководитель коллектива предоставляет</w:t>
      </w:r>
      <w:r w:rsidR="004E6A89">
        <w:rPr>
          <w:sz w:val="28"/>
          <w:szCs w:val="28"/>
        </w:rPr>
        <w:t xml:space="preserve"> список участников с указанием </w:t>
      </w:r>
      <w:r>
        <w:rPr>
          <w:sz w:val="28"/>
          <w:szCs w:val="28"/>
        </w:rPr>
        <w:t>Ф.И.О. и даты рождения каждого участника.</w:t>
      </w:r>
    </w:p>
    <w:p w:rsidR="0079542D" w:rsidRDefault="0079542D" w:rsidP="00875899">
      <w:pPr>
        <w:suppressAutoHyphens/>
        <w:jc w:val="both"/>
      </w:pPr>
    </w:p>
    <w:p w:rsidR="002E1EE1" w:rsidRDefault="002E1EE1" w:rsidP="00875899">
      <w:pPr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6D7559">
        <w:rPr>
          <w:sz w:val="28"/>
          <w:szCs w:val="28"/>
        </w:rPr>
        <w:t>.</w:t>
      </w:r>
      <w:r w:rsidR="001C3E79">
        <w:rPr>
          <w:sz w:val="28"/>
          <w:szCs w:val="28"/>
        </w:rPr>
        <w:t>3</w:t>
      </w:r>
      <w:r w:rsidR="006D7559">
        <w:rPr>
          <w:sz w:val="28"/>
          <w:szCs w:val="28"/>
        </w:rPr>
        <w:t xml:space="preserve">. Оплатить организационный взнос </w:t>
      </w:r>
      <w:r w:rsidR="00CB3BD4">
        <w:rPr>
          <w:sz w:val="28"/>
          <w:szCs w:val="28"/>
        </w:rPr>
        <w:t xml:space="preserve">участники могут </w:t>
      </w:r>
      <w:r w:rsidR="006D7559">
        <w:rPr>
          <w:sz w:val="28"/>
          <w:szCs w:val="28"/>
        </w:rPr>
        <w:t xml:space="preserve">до </w:t>
      </w:r>
      <w:r w:rsidR="00322EC1">
        <w:rPr>
          <w:sz w:val="28"/>
          <w:szCs w:val="28"/>
        </w:rPr>
        <w:t>3</w:t>
      </w:r>
      <w:r w:rsidR="007D3E18">
        <w:rPr>
          <w:sz w:val="28"/>
          <w:szCs w:val="28"/>
        </w:rPr>
        <w:t>1</w:t>
      </w:r>
      <w:r w:rsidR="00B228C6">
        <w:rPr>
          <w:sz w:val="28"/>
          <w:szCs w:val="28"/>
        </w:rPr>
        <w:t xml:space="preserve"> </w:t>
      </w:r>
      <w:r w:rsidR="00322EC1">
        <w:rPr>
          <w:sz w:val="28"/>
          <w:szCs w:val="28"/>
        </w:rPr>
        <w:t>марта</w:t>
      </w:r>
      <w:r w:rsidR="00B8439E">
        <w:rPr>
          <w:sz w:val="28"/>
          <w:szCs w:val="28"/>
        </w:rPr>
        <w:t xml:space="preserve"> 20</w:t>
      </w:r>
      <w:r w:rsidR="00984C6F">
        <w:rPr>
          <w:sz w:val="28"/>
          <w:szCs w:val="28"/>
        </w:rPr>
        <w:t>2</w:t>
      </w:r>
      <w:r w:rsidR="004E6A89">
        <w:rPr>
          <w:sz w:val="28"/>
          <w:szCs w:val="28"/>
        </w:rPr>
        <w:t>5</w:t>
      </w:r>
      <w:r w:rsidR="006D7559">
        <w:rPr>
          <w:sz w:val="28"/>
          <w:szCs w:val="28"/>
        </w:rPr>
        <w:t xml:space="preserve"> года</w:t>
      </w:r>
      <w:r w:rsidR="00B228C6">
        <w:rPr>
          <w:sz w:val="28"/>
          <w:szCs w:val="28"/>
        </w:rPr>
        <w:t xml:space="preserve"> </w:t>
      </w:r>
      <w:r w:rsidR="00FE7127" w:rsidRPr="003F0305">
        <w:rPr>
          <w:sz w:val="28"/>
          <w:szCs w:val="28"/>
        </w:rPr>
        <w:t>(включительно)</w:t>
      </w:r>
      <w:r w:rsidR="003F0305">
        <w:rPr>
          <w:sz w:val="28"/>
          <w:szCs w:val="28"/>
        </w:rPr>
        <w:t>,</w:t>
      </w:r>
      <w:r w:rsidR="00FE7127" w:rsidRPr="003F0305">
        <w:rPr>
          <w:sz w:val="28"/>
          <w:szCs w:val="28"/>
        </w:rPr>
        <w:t xml:space="preserve"> по кви</w:t>
      </w:r>
      <w:r w:rsidR="003F0305">
        <w:rPr>
          <w:sz w:val="28"/>
          <w:szCs w:val="28"/>
        </w:rPr>
        <w:t xml:space="preserve">танции путем безналичной оплаты </w:t>
      </w:r>
      <w:r w:rsidR="001568D5" w:rsidRPr="003F0305">
        <w:rPr>
          <w:sz w:val="28"/>
          <w:szCs w:val="28"/>
        </w:rPr>
        <w:t>(квитанция прилагается</w:t>
      </w:r>
      <w:r w:rsidR="0018471E">
        <w:rPr>
          <w:sz w:val="28"/>
          <w:szCs w:val="28"/>
        </w:rPr>
        <w:t xml:space="preserve"> </w:t>
      </w:r>
      <w:r w:rsidR="0018471E" w:rsidRPr="0018471E">
        <w:rPr>
          <w:sz w:val="28"/>
          <w:szCs w:val="28"/>
        </w:rPr>
        <w:t>(приложение 3).</w:t>
      </w:r>
    </w:p>
    <w:p w:rsidR="0079542D" w:rsidRDefault="0079542D" w:rsidP="00875899">
      <w:pPr>
        <w:jc w:val="both"/>
        <w:rPr>
          <w:sz w:val="28"/>
          <w:szCs w:val="28"/>
        </w:rPr>
      </w:pPr>
    </w:p>
    <w:p w:rsidR="003158E0" w:rsidRDefault="006D7559" w:rsidP="00875899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2E1EE1">
        <w:rPr>
          <w:sz w:val="28"/>
          <w:szCs w:val="28"/>
        </w:rPr>
        <w:t>0</w:t>
      </w:r>
      <w:r>
        <w:rPr>
          <w:sz w:val="28"/>
          <w:szCs w:val="28"/>
        </w:rPr>
        <w:t>.</w:t>
      </w:r>
      <w:r w:rsidR="001C3E79">
        <w:rPr>
          <w:sz w:val="28"/>
          <w:szCs w:val="28"/>
        </w:rPr>
        <w:t>4</w:t>
      </w:r>
      <w:r>
        <w:rPr>
          <w:sz w:val="28"/>
          <w:szCs w:val="28"/>
        </w:rPr>
        <w:t>. Оплата за участие производится после получения подтверждения об участии в фестивале (по итогам 1 тура</w:t>
      </w:r>
      <w:r w:rsidR="003158E0">
        <w:rPr>
          <w:sz w:val="28"/>
          <w:szCs w:val="28"/>
        </w:rPr>
        <w:t>).</w:t>
      </w:r>
    </w:p>
    <w:p w:rsidR="00FE7127" w:rsidRDefault="00FE7127" w:rsidP="00875899">
      <w:pPr>
        <w:jc w:val="both"/>
        <w:rPr>
          <w:sz w:val="28"/>
          <w:szCs w:val="28"/>
        </w:rPr>
      </w:pPr>
    </w:p>
    <w:p w:rsidR="00FE7127" w:rsidRPr="004C1946" w:rsidRDefault="00FE7127" w:rsidP="00FE7127">
      <w:pPr>
        <w:ind w:firstLine="567"/>
        <w:jc w:val="both"/>
        <w:rPr>
          <w:b/>
          <w:sz w:val="28"/>
          <w:szCs w:val="28"/>
          <w:u w:val="single"/>
        </w:rPr>
      </w:pPr>
      <w:r w:rsidRPr="004C1946">
        <w:rPr>
          <w:b/>
          <w:sz w:val="28"/>
          <w:szCs w:val="28"/>
          <w:u w:val="single"/>
        </w:rPr>
        <w:t xml:space="preserve">Внимание! Без оплаты организационного взноса участники к </w:t>
      </w:r>
      <w:r>
        <w:rPr>
          <w:b/>
          <w:sz w:val="28"/>
          <w:szCs w:val="28"/>
          <w:u w:val="single"/>
        </w:rPr>
        <w:t>конкурсному дню (ко второму туру)</w:t>
      </w:r>
      <w:r w:rsidRPr="004C1946">
        <w:rPr>
          <w:b/>
          <w:sz w:val="28"/>
          <w:szCs w:val="28"/>
          <w:u w:val="single"/>
        </w:rPr>
        <w:t xml:space="preserve"> не допускаются!</w:t>
      </w:r>
    </w:p>
    <w:p w:rsidR="0079542D" w:rsidRDefault="0079542D" w:rsidP="00875899">
      <w:pPr>
        <w:jc w:val="both"/>
        <w:rPr>
          <w:sz w:val="28"/>
          <w:szCs w:val="28"/>
        </w:rPr>
      </w:pPr>
    </w:p>
    <w:p w:rsidR="006D7559" w:rsidRDefault="006D7559" w:rsidP="00875899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2E1EE1">
        <w:rPr>
          <w:sz w:val="28"/>
          <w:szCs w:val="28"/>
        </w:rPr>
        <w:t>0</w:t>
      </w:r>
      <w:r>
        <w:rPr>
          <w:sz w:val="28"/>
          <w:szCs w:val="28"/>
        </w:rPr>
        <w:t>.</w:t>
      </w:r>
      <w:r w:rsidR="001C3E79">
        <w:rPr>
          <w:sz w:val="28"/>
          <w:szCs w:val="28"/>
        </w:rPr>
        <w:t>5</w:t>
      </w:r>
      <w:r w:rsidR="00581BEE">
        <w:rPr>
          <w:sz w:val="28"/>
          <w:szCs w:val="28"/>
        </w:rPr>
        <w:t>. В случае не</w:t>
      </w:r>
      <w:r>
        <w:rPr>
          <w:sz w:val="28"/>
          <w:szCs w:val="28"/>
        </w:rPr>
        <w:t>явки конкурсанта на выступление организационный взнос не возвращается.</w:t>
      </w:r>
    </w:p>
    <w:p w:rsidR="006D7559" w:rsidRDefault="006D7559" w:rsidP="002E1EE1">
      <w:pPr>
        <w:ind w:firstLine="567"/>
        <w:jc w:val="both"/>
        <w:rPr>
          <w:sz w:val="28"/>
          <w:szCs w:val="28"/>
        </w:rPr>
      </w:pPr>
    </w:p>
    <w:p w:rsidR="006D7559" w:rsidRDefault="002E1EE1" w:rsidP="002E1E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11.</w:t>
      </w:r>
      <w:r w:rsidR="00384E11">
        <w:rPr>
          <w:b/>
          <w:sz w:val="28"/>
          <w:szCs w:val="28"/>
        </w:rPr>
        <w:t xml:space="preserve"> Организационные вопросы</w:t>
      </w:r>
    </w:p>
    <w:p w:rsidR="00875899" w:rsidRPr="002E1EE1" w:rsidRDefault="00875899" w:rsidP="002E1EE1">
      <w:pPr>
        <w:jc w:val="center"/>
        <w:rPr>
          <w:b/>
          <w:sz w:val="28"/>
          <w:szCs w:val="28"/>
        </w:rPr>
      </w:pPr>
    </w:p>
    <w:p w:rsidR="006D7559" w:rsidRDefault="00B8439E" w:rsidP="00875899">
      <w:pPr>
        <w:jc w:val="both"/>
        <w:rPr>
          <w:sz w:val="28"/>
          <w:szCs w:val="28"/>
        </w:rPr>
      </w:pPr>
      <w:r w:rsidRPr="00B8439E">
        <w:rPr>
          <w:sz w:val="28"/>
          <w:szCs w:val="28"/>
        </w:rPr>
        <w:t>1</w:t>
      </w:r>
      <w:r w:rsidR="002E1EE1">
        <w:rPr>
          <w:sz w:val="28"/>
          <w:szCs w:val="28"/>
        </w:rPr>
        <w:t>1</w:t>
      </w:r>
      <w:r w:rsidR="00D55F25">
        <w:rPr>
          <w:sz w:val="28"/>
          <w:szCs w:val="28"/>
        </w:rPr>
        <w:t xml:space="preserve">.1. </w:t>
      </w:r>
      <w:r w:rsidR="006D7559" w:rsidRPr="00B8439E">
        <w:rPr>
          <w:sz w:val="28"/>
          <w:szCs w:val="28"/>
        </w:rPr>
        <w:t xml:space="preserve">Ход работы </w:t>
      </w:r>
      <w:r w:rsidR="002E1EE1">
        <w:rPr>
          <w:sz w:val="28"/>
          <w:szCs w:val="28"/>
        </w:rPr>
        <w:t>фестиваля</w:t>
      </w:r>
      <w:r w:rsidR="006D7559" w:rsidRPr="00B8439E">
        <w:rPr>
          <w:sz w:val="28"/>
          <w:szCs w:val="28"/>
        </w:rPr>
        <w:t xml:space="preserve"> широко освещается в прессе.</w:t>
      </w:r>
      <w:r w:rsidR="000810EB">
        <w:rPr>
          <w:sz w:val="28"/>
          <w:szCs w:val="28"/>
        </w:rPr>
        <w:t xml:space="preserve"> </w:t>
      </w:r>
      <w:r w:rsidR="00DB60C9">
        <w:rPr>
          <w:sz w:val="28"/>
          <w:szCs w:val="28"/>
        </w:rPr>
        <w:t>Организации, предприятия, фирмы и физические лица</w:t>
      </w:r>
      <w:r w:rsidR="001C7DD8" w:rsidRPr="00B8439E">
        <w:rPr>
          <w:sz w:val="28"/>
          <w:szCs w:val="28"/>
        </w:rPr>
        <w:t>, желающие стать спонсорами, могут обратиться в оргкомитет.</w:t>
      </w:r>
    </w:p>
    <w:p w:rsidR="0079542D" w:rsidRPr="00B8439E" w:rsidRDefault="0079542D" w:rsidP="00875899">
      <w:pPr>
        <w:jc w:val="both"/>
        <w:rPr>
          <w:sz w:val="28"/>
          <w:szCs w:val="28"/>
        </w:rPr>
      </w:pPr>
    </w:p>
    <w:p w:rsidR="001C7DD8" w:rsidRDefault="00B8439E" w:rsidP="00875899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2E1EE1">
        <w:rPr>
          <w:sz w:val="28"/>
          <w:szCs w:val="28"/>
        </w:rPr>
        <w:t>1</w:t>
      </w:r>
      <w:r>
        <w:rPr>
          <w:sz w:val="28"/>
          <w:szCs w:val="28"/>
        </w:rPr>
        <w:t xml:space="preserve">.2. </w:t>
      </w:r>
      <w:r w:rsidR="001C7DD8" w:rsidRPr="00B8439E">
        <w:rPr>
          <w:sz w:val="28"/>
          <w:szCs w:val="28"/>
        </w:rPr>
        <w:t xml:space="preserve">Оргкомитет оставляет за собой право производить запись </w:t>
      </w:r>
      <w:r w:rsidR="002E1EE1">
        <w:rPr>
          <w:sz w:val="28"/>
          <w:szCs w:val="28"/>
        </w:rPr>
        <w:t>фестиваля</w:t>
      </w:r>
      <w:r w:rsidR="00DA30F3">
        <w:rPr>
          <w:sz w:val="28"/>
          <w:szCs w:val="28"/>
        </w:rPr>
        <w:t xml:space="preserve"> на аудио</w:t>
      </w:r>
      <w:r w:rsidR="000A2199" w:rsidRPr="000A2199">
        <w:rPr>
          <w:sz w:val="28"/>
          <w:szCs w:val="28"/>
        </w:rPr>
        <w:t>/</w:t>
      </w:r>
      <w:r w:rsidR="000A2199">
        <w:rPr>
          <w:sz w:val="28"/>
          <w:szCs w:val="28"/>
        </w:rPr>
        <w:t>видео</w:t>
      </w:r>
      <w:r w:rsidR="001C7DD8" w:rsidRPr="00B8439E">
        <w:rPr>
          <w:sz w:val="28"/>
          <w:szCs w:val="28"/>
        </w:rPr>
        <w:t xml:space="preserve"> и использовать ее по усмотрению оргкомитета.</w:t>
      </w:r>
    </w:p>
    <w:p w:rsidR="0079542D" w:rsidRPr="00B8439E" w:rsidRDefault="0079542D" w:rsidP="00875899">
      <w:pPr>
        <w:jc w:val="both"/>
        <w:rPr>
          <w:sz w:val="28"/>
          <w:szCs w:val="28"/>
        </w:rPr>
      </w:pPr>
    </w:p>
    <w:p w:rsidR="0047386E" w:rsidRDefault="00B8439E" w:rsidP="00875899">
      <w:pPr>
        <w:tabs>
          <w:tab w:val="left" w:pos="426"/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2E1EE1">
        <w:rPr>
          <w:sz w:val="28"/>
          <w:szCs w:val="28"/>
        </w:rPr>
        <w:t>1</w:t>
      </w:r>
      <w:r>
        <w:rPr>
          <w:sz w:val="28"/>
          <w:szCs w:val="28"/>
        </w:rPr>
        <w:t xml:space="preserve">.3. </w:t>
      </w:r>
      <w:r w:rsidR="001C7DD8" w:rsidRPr="00B8439E">
        <w:rPr>
          <w:sz w:val="28"/>
          <w:szCs w:val="28"/>
        </w:rPr>
        <w:t>Все вопросы направлять в оргкомитет по адресу: г.</w:t>
      </w:r>
      <w:r w:rsidR="00B228C6">
        <w:rPr>
          <w:sz w:val="28"/>
          <w:szCs w:val="28"/>
        </w:rPr>
        <w:t xml:space="preserve"> </w:t>
      </w:r>
      <w:r w:rsidR="001C7DD8" w:rsidRPr="00B8439E">
        <w:rPr>
          <w:sz w:val="28"/>
          <w:szCs w:val="28"/>
        </w:rPr>
        <w:t>Саранск, ул.</w:t>
      </w:r>
      <w:r w:rsidR="003158E0">
        <w:rPr>
          <w:sz w:val="28"/>
          <w:szCs w:val="28"/>
        </w:rPr>
        <w:t xml:space="preserve"> Титова</w:t>
      </w:r>
      <w:r w:rsidR="001C7DD8" w:rsidRPr="00B8439E">
        <w:rPr>
          <w:sz w:val="28"/>
          <w:szCs w:val="28"/>
        </w:rPr>
        <w:t xml:space="preserve">, </w:t>
      </w:r>
      <w:r w:rsidR="003158E0">
        <w:rPr>
          <w:sz w:val="28"/>
          <w:szCs w:val="28"/>
        </w:rPr>
        <w:t>23</w:t>
      </w:r>
      <w:r w:rsidR="001C7DD8" w:rsidRPr="00B8439E">
        <w:rPr>
          <w:sz w:val="28"/>
          <w:szCs w:val="28"/>
        </w:rPr>
        <w:t>,</w:t>
      </w:r>
    </w:p>
    <w:p w:rsidR="002E1EE1" w:rsidRDefault="002E1EE1" w:rsidP="00875899">
      <w:pPr>
        <w:tabs>
          <w:tab w:val="left" w:pos="426"/>
          <w:tab w:val="left" w:pos="567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>по электронной почте</w:t>
      </w:r>
      <w:r w:rsidR="00384E11">
        <w:rPr>
          <w:sz w:val="28"/>
          <w:szCs w:val="28"/>
        </w:rPr>
        <w:t>:</w:t>
      </w:r>
      <w:r w:rsidR="000810EB">
        <w:rPr>
          <w:sz w:val="28"/>
          <w:szCs w:val="28"/>
        </w:rPr>
        <w:t xml:space="preserve"> </w:t>
      </w:r>
      <w:hyperlink r:id="rId11" w:history="1">
        <w:r w:rsidR="00322EC1" w:rsidRPr="00BF27FF">
          <w:rPr>
            <w:rStyle w:val="aa"/>
            <w:rFonts w:ascii="Arial" w:hAnsi="Arial" w:cs="Arial"/>
            <w:sz w:val="28"/>
            <w:szCs w:val="28"/>
            <w:shd w:val="clear" w:color="auto" w:fill="FFFFFF"/>
          </w:rPr>
          <w:t>dvorec.kult.sar@e-mordovia.ru</w:t>
        </w:r>
      </w:hyperlink>
    </w:p>
    <w:p w:rsidR="0047386E" w:rsidRDefault="0047386E" w:rsidP="00875899">
      <w:pPr>
        <w:tabs>
          <w:tab w:val="left" w:pos="426"/>
          <w:tab w:val="left" w:pos="567"/>
        </w:tabs>
        <w:jc w:val="both"/>
        <w:rPr>
          <w:sz w:val="28"/>
          <w:szCs w:val="28"/>
        </w:rPr>
      </w:pPr>
    </w:p>
    <w:p w:rsidR="00AB78C5" w:rsidRDefault="00AB78C5" w:rsidP="00875899">
      <w:pPr>
        <w:tabs>
          <w:tab w:val="left" w:pos="426"/>
          <w:tab w:val="left" w:pos="567"/>
        </w:tabs>
        <w:jc w:val="both"/>
        <w:rPr>
          <w:sz w:val="28"/>
          <w:szCs w:val="28"/>
        </w:rPr>
      </w:pPr>
    </w:p>
    <w:p w:rsidR="00AB78C5" w:rsidRPr="00AB78C5" w:rsidRDefault="00AB78C5" w:rsidP="00AB78C5">
      <w:pPr>
        <w:shd w:val="clear" w:color="auto" w:fill="FFFFFF"/>
        <w:jc w:val="center"/>
        <w:rPr>
          <w:b/>
          <w:bCs/>
          <w:color w:val="0D0C0C"/>
          <w:sz w:val="28"/>
          <w:szCs w:val="28"/>
        </w:rPr>
      </w:pPr>
      <w:r w:rsidRPr="00AB78C5">
        <w:rPr>
          <w:b/>
          <w:bCs/>
          <w:color w:val="0D0C0C"/>
          <w:sz w:val="28"/>
          <w:szCs w:val="28"/>
        </w:rPr>
        <w:t>12. Общие правила</w:t>
      </w:r>
    </w:p>
    <w:p w:rsidR="00AB78C5" w:rsidRPr="00AB78C5" w:rsidRDefault="00AB78C5" w:rsidP="00AB78C5">
      <w:pPr>
        <w:shd w:val="clear" w:color="auto" w:fill="FFFFFF"/>
        <w:jc w:val="center"/>
        <w:rPr>
          <w:color w:val="0D0C0C"/>
          <w:sz w:val="28"/>
          <w:szCs w:val="28"/>
        </w:rPr>
      </w:pPr>
    </w:p>
    <w:p w:rsidR="00AB78C5" w:rsidRPr="00AB78C5" w:rsidRDefault="00AB78C5" w:rsidP="00AB78C5">
      <w:pPr>
        <w:shd w:val="clear" w:color="auto" w:fill="FFFFFF"/>
        <w:rPr>
          <w:color w:val="0D0C0C"/>
          <w:sz w:val="28"/>
          <w:szCs w:val="28"/>
        </w:rPr>
      </w:pPr>
      <w:r w:rsidRPr="00AB78C5">
        <w:rPr>
          <w:color w:val="0D0C0C"/>
          <w:sz w:val="28"/>
          <w:szCs w:val="28"/>
        </w:rPr>
        <w:t>12.1. В хореографии запрещено использование вульгарных, оскорбляющих достоинство движений и жестов.</w:t>
      </w:r>
    </w:p>
    <w:p w:rsidR="00AB78C5" w:rsidRPr="00AB78C5" w:rsidRDefault="00AB78C5" w:rsidP="00AB78C5">
      <w:pPr>
        <w:shd w:val="clear" w:color="auto" w:fill="FFFFFF"/>
        <w:rPr>
          <w:color w:val="0D0C0C"/>
          <w:sz w:val="28"/>
          <w:szCs w:val="28"/>
        </w:rPr>
      </w:pPr>
    </w:p>
    <w:p w:rsidR="00AB78C5" w:rsidRPr="00AB78C5" w:rsidRDefault="00AB78C5" w:rsidP="00AB78C5">
      <w:pPr>
        <w:shd w:val="clear" w:color="auto" w:fill="FFFFFF"/>
        <w:rPr>
          <w:color w:val="0D0C0C"/>
          <w:sz w:val="28"/>
          <w:szCs w:val="28"/>
        </w:rPr>
      </w:pPr>
      <w:r w:rsidRPr="00AB78C5">
        <w:rPr>
          <w:color w:val="0D0C0C"/>
          <w:sz w:val="28"/>
          <w:szCs w:val="28"/>
        </w:rPr>
        <w:t>12.2. Не допускается использование в конкурсных выступлениях музыкального сопровождения - песен из репертуара артистов, признанных иноагентами в России.</w:t>
      </w:r>
    </w:p>
    <w:p w:rsidR="00AB78C5" w:rsidRPr="00AB78C5" w:rsidRDefault="00AB78C5" w:rsidP="00AB78C5">
      <w:pPr>
        <w:shd w:val="clear" w:color="auto" w:fill="FFFFFF"/>
        <w:rPr>
          <w:color w:val="0D0C0C"/>
          <w:sz w:val="28"/>
          <w:szCs w:val="28"/>
        </w:rPr>
      </w:pPr>
    </w:p>
    <w:p w:rsidR="00AB78C5" w:rsidRPr="00AB78C5" w:rsidRDefault="00AB78C5" w:rsidP="00AB78C5">
      <w:pPr>
        <w:shd w:val="clear" w:color="auto" w:fill="FFFFFF"/>
        <w:rPr>
          <w:color w:val="0D0C0C"/>
          <w:sz w:val="28"/>
          <w:szCs w:val="28"/>
        </w:rPr>
      </w:pPr>
      <w:r w:rsidRPr="00AB78C5">
        <w:rPr>
          <w:color w:val="0D0C0C"/>
          <w:sz w:val="28"/>
          <w:szCs w:val="28"/>
        </w:rPr>
        <w:t>12.3. Участники не могут использовать в качестве атрибутов или создания антуража для номера вещества или предметы, способные изменить первоначальный вид сцены (вода, пена, конфетти, блестки, бумага, перья и т.д.). Также запрещены кроссовки с «мажущей» подошвой.</w:t>
      </w:r>
    </w:p>
    <w:p w:rsidR="00AB78C5" w:rsidRPr="00AB78C5" w:rsidRDefault="00AB78C5" w:rsidP="00AB78C5">
      <w:pPr>
        <w:shd w:val="clear" w:color="auto" w:fill="FFFFFF"/>
        <w:rPr>
          <w:color w:val="0D0C0C"/>
          <w:sz w:val="28"/>
          <w:szCs w:val="28"/>
        </w:rPr>
      </w:pPr>
    </w:p>
    <w:p w:rsidR="00AB78C5" w:rsidRPr="00AB78C5" w:rsidRDefault="00AB78C5" w:rsidP="00AB78C5">
      <w:pPr>
        <w:shd w:val="clear" w:color="auto" w:fill="FFFFFF"/>
        <w:rPr>
          <w:color w:val="0D0C0C"/>
          <w:sz w:val="28"/>
          <w:szCs w:val="28"/>
        </w:rPr>
      </w:pPr>
      <w:r w:rsidRPr="00AB78C5">
        <w:rPr>
          <w:color w:val="0D0C0C"/>
          <w:sz w:val="28"/>
          <w:szCs w:val="28"/>
        </w:rPr>
        <w:t>12.4. Запрещается использование открытого огня на сцене.</w:t>
      </w:r>
    </w:p>
    <w:p w:rsidR="00AB78C5" w:rsidRPr="0047386E" w:rsidRDefault="00AB78C5" w:rsidP="00AB78C5">
      <w:pPr>
        <w:tabs>
          <w:tab w:val="left" w:pos="426"/>
          <w:tab w:val="left" w:pos="567"/>
        </w:tabs>
        <w:jc w:val="center"/>
        <w:rPr>
          <w:sz w:val="28"/>
          <w:szCs w:val="28"/>
        </w:rPr>
      </w:pPr>
    </w:p>
    <w:p w:rsidR="009E602B" w:rsidRDefault="009E602B" w:rsidP="00875899">
      <w:pPr>
        <w:pStyle w:val="ab"/>
        <w:jc w:val="both"/>
        <w:rPr>
          <w:rFonts w:ascii="Times New Roman" w:hAnsi="Times New Roman" w:cs="Times New Roman"/>
          <w:b/>
        </w:rPr>
      </w:pPr>
    </w:p>
    <w:p w:rsidR="008D0A8C" w:rsidRDefault="008D0A8C" w:rsidP="00332E46">
      <w:pPr>
        <w:pStyle w:val="a3"/>
        <w:ind w:left="1080"/>
        <w:jc w:val="center"/>
        <w:rPr>
          <w:b/>
          <w:sz w:val="28"/>
          <w:szCs w:val="28"/>
        </w:rPr>
      </w:pPr>
    </w:p>
    <w:p w:rsidR="008D0A8C" w:rsidRDefault="008D0A8C" w:rsidP="00332E46">
      <w:pPr>
        <w:pStyle w:val="a3"/>
        <w:ind w:left="1080"/>
        <w:jc w:val="center"/>
        <w:rPr>
          <w:b/>
          <w:sz w:val="28"/>
          <w:szCs w:val="28"/>
        </w:rPr>
      </w:pPr>
    </w:p>
    <w:p w:rsidR="0047386E" w:rsidRDefault="0047386E" w:rsidP="004D1154">
      <w:pPr>
        <w:spacing w:line="276" w:lineRule="auto"/>
        <w:jc w:val="center"/>
        <w:rPr>
          <w:b/>
          <w:sz w:val="28"/>
          <w:szCs w:val="28"/>
        </w:rPr>
      </w:pPr>
    </w:p>
    <w:p w:rsidR="00B10020" w:rsidRPr="00B10020" w:rsidRDefault="00B10020" w:rsidP="00B10020">
      <w:pPr>
        <w:spacing w:line="276" w:lineRule="auto"/>
        <w:jc w:val="right"/>
        <w:rPr>
          <w:b/>
          <w:i/>
          <w:sz w:val="28"/>
          <w:szCs w:val="28"/>
        </w:rPr>
      </w:pPr>
      <w:r w:rsidRPr="00B10020">
        <w:rPr>
          <w:b/>
          <w:i/>
          <w:sz w:val="28"/>
          <w:szCs w:val="28"/>
        </w:rPr>
        <w:t>Приложение 1</w:t>
      </w:r>
    </w:p>
    <w:p w:rsidR="0047386E" w:rsidRDefault="0047386E" w:rsidP="00B10020">
      <w:pPr>
        <w:spacing w:line="276" w:lineRule="auto"/>
        <w:jc w:val="right"/>
        <w:rPr>
          <w:b/>
          <w:sz w:val="28"/>
          <w:szCs w:val="28"/>
        </w:rPr>
      </w:pPr>
    </w:p>
    <w:p w:rsidR="006C49DC" w:rsidRDefault="005825B4" w:rsidP="00B10020">
      <w:pPr>
        <w:spacing w:line="276" w:lineRule="auto"/>
        <w:jc w:val="center"/>
      </w:pPr>
      <w:r>
        <w:rPr>
          <w:b/>
          <w:sz w:val="28"/>
          <w:szCs w:val="28"/>
        </w:rPr>
        <w:t>П Р О Г Р А М М</w:t>
      </w:r>
      <w:r w:rsidR="006C49DC">
        <w:rPr>
          <w:b/>
          <w:sz w:val="28"/>
          <w:szCs w:val="28"/>
        </w:rPr>
        <w:t xml:space="preserve"> А    Ф Е С Т И В А Л Я</w:t>
      </w:r>
    </w:p>
    <w:p w:rsidR="006C49DC" w:rsidRDefault="006C49DC" w:rsidP="00984C6F">
      <w:pPr>
        <w:spacing w:line="276" w:lineRule="auto"/>
        <w:jc w:val="both"/>
        <w:rPr>
          <w:sz w:val="28"/>
          <w:szCs w:val="28"/>
        </w:rPr>
      </w:pPr>
    </w:p>
    <w:p w:rsidR="00525ACE" w:rsidRDefault="00322EC1" w:rsidP="00525ACE">
      <w:pPr>
        <w:spacing w:line="276" w:lineRule="auto"/>
        <w:jc w:val="both"/>
      </w:pPr>
      <w:r>
        <w:rPr>
          <w:sz w:val="28"/>
          <w:szCs w:val="28"/>
        </w:rPr>
        <w:t>2</w:t>
      </w:r>
      <w:r w:rsidR="004E6A89">
        <w:rPr>
          <w:sz w:val="28"/>
          <w:szCs w:val="28"/>
        </w:rPr>
        <w:t>4</w:t>
      </w:r>
      <w:r>
        <w:rPr>
          <w:sz w:val="28"/>
          <w:szCs w:val="28"/>
        </w:rPr>
        <w:t>.02</w:t>
      </w:r>
      <w:r w:rsidR="00525ACE">
        <w:rPr>
          <w:sz w:val="28"/>
          <w:szCs w:val="28"/>
        </w:rPr>
        <w:t>-2</w:t>
      </w:r>
      <w:r w:rsidR="004E6A89">
        <w:rPr>
          <w:sz w:val="28"/>
          <w:szCs w:val="28"/>
        </w:rPr>
        <w:t>1</w:t>
      </w:r>
      <w:r w:rsidR="00525ACE">
        <w:rPr>
          <w:sz w:val="28"/>
          <w:szCs w:val="28"/>
        </w:rPr>
        <w:t>.03.202</w:t>
      </w:r>
      <w:r w:rsidR="004E6A89">
        <w:rPr>
          <w:sz w:val="28"/>
          <w:szCs w:val="28"/>
        </w:rPr>
        <w:t>5</w:t>
      </w:r>
      <w:r w:rsidR="00525ACE">
        <w:rPr>
          <w:sz w:val="28"/>
          <w:szCs w:val="28"/>
        </w:rPr>
        <w:t xml:space="preserve"> г.</w:t>
      </w:r>
      <w:r w:rsidR="003D3234">
        <w:rPr>
          <w:sz w:val="28"/>
          <w:szCs w:val="28"/>
        </w:rPr>
        <w:t xml:space="preserve"> </w:t>
      </w:r>
      <w:r w:rsidR="00525ACE">
        <w:rPr>
          <w:b/>
          <w:sz w:val="28"/>
          <w:szCs w:val="28"/>
          <w:lang w:val="en-US"/>
        </w:rPr>
        <w:t>I</w:t>
      </w:r>
      <w:r w:rsidR="00525ACE">
        <w:rPr>
          <w:b/>
          <w:sz w:val="28"/>
          <w:szCs w:val="28"/>
        </w:rPr>
        <w:t xml:space="preserve"> тур - Отборочный</w:t>
      </w:r>
    </w:p>
    <w:p w:rsidR="00525ACE" w:rsidRPr="00943928" w:rsidRDefault="00525ACE" w:rsidP="00943928">
      <w:pPr>
        <w:spacing w:line="276" w:lineRule="auto"/>
        <w:ind w:left="1416"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Приём</w:t>
      </w:r>
      <w:r w:rsidR="000810E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заявок </w:t>
      </w:r>
      <w:r w:rsidR="00943928">
        <w:rPr>
          <w:sz w:val="28"/>
          <w:szCs w:val="28"/>
        </w:rPr>
        <w:t>и просмотр</w:t>
      </w:r>
      <w:r>
        <w:rPr>
          <w:sz w:val="28"/>
          <w:szCs w:val="28"/>
        </w:rPr>
        <w:t xml:space="preserve"> видео</w:t>
      </w:r>
      <w:r w:rsidR="00DB4E39">
        <w:rPr>
          <w:sz w:val="28"/>
          <w:szCs w:val="28"/>
        </w:rPr>
        <w:t>материала</w:t>
      </w:r>
      <w:r>
        <w:rPr>
          <w:sz w:val="28"/>
          <w:szCs w:val="28"/>
        </w:rPr>
        <w:t xml:space="preserve"> танцевальных </w:t>
      </w:r>
      <w:r w:rsidR="003D3234">
        <w:rPr>
          <w:sz w:val="28"/>
          <w:szCs w:val="28"/>
        </w:rPr>
        <w:t xml:space="preserve">     </w:t>
      </w:r>
      <w:r w:rsidR="0019213A">
        <w:rPr>
          <w:sz w:val="28"/>
          <w:szCs w:val="28"/>
        </w:rPr>
        <w:t xml:space="preserve">   </w:t>
      </w:r>
      <w:r w:rsidR="00B10020">
        <w:rPr>
          <w:sz w:val="28"/>
          <w:szCs w:val="28"/>
        </w:rPr>
        <w:t xml:space="preserve">  </w:t>
      </w:r>
      <w:r>
        <w:rPr>
          <w:sz w:val="28"/>
          <w:szCs w:val="28"/>
        </w:rPr>
        <w:t>номеров.</w:t>
      </w:r>
    </w:p>
    <w:p w:rsidR="00525ACE" w:rsidRDefault="00525ACE" w:rsidP="00525ACE">
      <w:pPr>
        <w:spacing w:line="276" w:lineRule="auto"/>
        <w:ind w:left="2124"/>
        <w:jc w:val="both"/>
      </w:pPr>
      <w:r>
        <w:rPr>
          <w:sz w:val="28"/>
          <w:szCs w:val="28"/>
        </w:rPr>
        <w:t>Место проведения: МБУК «Дворец культуры г. о. Саранск»</w:t>
      </w:r>
    </w:p>
    <w:p w:rsidR="00525ACE" w:rsidRDefault="00525ACE" w:rsidP="00525ACE">
      <w:pPr>
        <w:spacing w:line="276" w:lineRule="auto"/>
        <w:ind w:left="2124"/>
        <w:jc w:val="both"/>
      </w:pPr>
      <w:r>
        <w:rPr>
          <w:sz w:val="28"/>
          <w:szCs w:val="28"/>
        </w:rPr>
        <w:t>ул. Титова, 23</w:t>
      </w:r>
    </w:p>
    <w:p w:rsidR="00525ACE" w:rsidRDefault="00525ACE" w:rsidP="00525ACE">
      <w:pPr>
        <w:spacing w:line="276" w:lineRule="auto"/>
        <w:jc w:val="both"/>
        <w:rPr>
          <w:sz w:val="28"/>
          <w:szCs w:val="28"/>
        </w:rPr>
      </w:pPr>
    </w:p>
    <w:p w:rsidR="00525ACE" w:rsidRDefault="00525ACE" w:rsidP="00984C6F">
      <w:pPr>
        <w:spacing w:line="276" w:lineRule="auto"/>
        <w:jc w:val="both"/>
        <w:rPr>
          <w:sz w:val="28"/>
          <w:szCs w:val="28"/>
        </w:rPr>
      </w:pPr>
    </w:p>
    <w:p w:rsidR="006C49DC" w:rsidRDefault="006C49DC" w:rsidP="006C49DC">
      <w:pPr>
        <w:spacing w:line="276" w:lineRule="auto"/>
        <w:jc w:val="both"/>
      </w:pPr>
      <w:r>
        <w:rPr>
          <w:sz w:val="28"/>
          <w:szCs w:val="28"/>
        </w:rPr>
        <w:t>0</w:t>
      </w:r>
      <w:r w:rsidR="004E6A89">
        <w:rPr>
          <w:sz w:val="28"/>
          <w:szCs w:val="28"/>
        </w:rPr>
        <w:t>1</w:t>
      </w:r>
      <w:r>
        <w:rPr>
          <w:sz w:val="28"/>
          <w:szCs w:val="28"/>
        </w:rPr>
        <w:t>.04.20</w:t>
      </w:r>
      <w:r w:rsidR="00984C6F">
        <w:rPr>
          <w:sz w:val="28"/>
          <w:szCs w:val="28"/>
        </w:rPr>
        <w:t>2</w:t>
      </w:r>
      <w:r w:rsidR="004E6A89">
        <w:rPr>
          <w:sz w:val="28"/>
          <w:szCs w:val="28"/>
        </w:rPr>
        <w:t>5</w:t>
      </w:r>
      <w:r>
        <w:rPr>
          <w:sz w:val="28"/>
          <w:szCs w:val="28"/>
        </w:rPr>
        <w:t xml:space="preserve"> г.</w:t>
      </w:r>
      <w:r>
        <w:rPr>
          <w:sz w:val="28"/>
          <w:szCs w:val="28"/>
        </w:rPr>
        <w:tab/>
      </w:r>
      <w:r>
        <w:rPr>
          <w:b/>
          <w:sz w:val="28"/>
          <w:szCs w:val="28"/>
          <w:lang w:val="en-US"/>
        </w:rPr>
        <w:t>II</w:t>
      </w:r>
      <w:r>
        <w:rPr>
          <w:b/>
          <w:sz w:val="28"/>
          <w:szCs w:val="28"/>
        </w:rPr>
        <w:t xml:space="preserve"> тур – Конкурсная программа</w:t>
      </w:r>
    </w:p>
    <w:p w:rsidR="006C49DC" w:rsidRDefault="006C49DC" w:rsidP="006C49DC">
      <w:pPr>
        <w:spacing w:line="276" w:lineRule="auto"/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Номинация «Мордовский танец»</w:t>
      </w:r>
    </w:p>
    <w:p w:rsidR="006C49DC" w:rsidRDefault="006C49DC" w:rsidP="006C49DC">
      <w:pPr>
        <w:spacing w:line="276" w:lineRule="auto"/>
        <w:ind w:left="2124"/>
        <w:jc w:val="both"/>
      </w:pPr>
      <w:r>
        <w:rPr>
          <w:sz w:val="28"/>
          <w:szCs w:val="28"/>
        </w:rPr>
        <w:t>Номинация «Народный танец»</w:t>
      </w:r>
    </w:p>
    <w:p w:rsidR="006C49DC" w:rsidRDefault="006C49DC" w:rsidP="006C49DC">
      <w:pPr>
        <w:spacing w:line="276" w:lineRule="auto"/>
        <w:ind w:left="212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Номинация «Народный танец в современной обработке» </w:t>
      </w:r>
    </w:p>
    <w:p w:rsidR="006C49DC" w:rsidRDefault="006C49DC" w:rsidP="006C49DC">
      <w:pPr>
        <w:spacing w:line="276" w:lineRule="auto"/>
        <w:ind w:left="2124"/>
        <w:jc w:val="both"/>
      </w:pPr>
      <w:r>
        <w:rPr>
          <w:sz w:val="28"/>
          <w:szCs w:val="28"/>
        </w:rPr>
        <w:t>Начало в 17.00 часов.</w:t>
      </w:r>
    </w:p>
    <w:p w:rsidR="006C49DC" w:rsidRDefault="006C49DC" w:rsidP="006C49DC">
      <w:pPr>
        <w:spacing w:line="276" w:lineRule="auto"/>
        <w:ind w:left="212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проведения: МБУК «Дворец культуры г. о. Саранск» </w:t>
      </w:r>
    </w:p>
    <w:p w:rsidR="006C49DC" w:rsidRDefault="006C49DC" w:rsidP="006C49DC">
      <w:pPr>
        <w:spacing w:line="276" w:lineRule="auto"/>
        <w:ind w:left="2124"/>
        <w:jc w:val="both"/>
      </w:pPr>
      <w:r>
        <w:rPr>
          <w:sz w:val="28"/>
          <w:szCs w:val="28"/>
        </w:rPr>
        <w:t>ул. Титова, 23</w:t>
      </w:r>
    </w:p>
    <w:p w:rsidR="006C49DC" w:rsidRDefault="006C49DC" w:rsidP="006C49DC">
      <w:pPr>
        <w:spacing w:line="276" w:lineRule="auto"/>
        <w:ind w:left="2124"/>
        <w:jc w:val="both"/>
        <w:rPr>
          <w:sz w:val="28"/>
          <w:szCs w:val="28"/>
        </w:rPr>
      </w:pPr>
    </w:p>
    <w:p w:rsidR="006C49DC" w:rsidRDefault="006C49DC" w:rsidP="006C49DC">
      <w:pPr>
        <w:spacing w:line="276" w:lineRule="auto"/>
        <w:jc w:val="both"/>
      </w:pPr>
      <w:r>
        <w:rPr>
          <w:sz w:val="28"/>
          <w:szCs w:val="28"/>
        </w:rPr>
        <w:t>0</w:t>
      </w:r>
      <w:r w:rsidR="004E6A89">
        <w:rPr>
          <w:sz w:val="28"/>
          <w:szCs w:val="28"/>
        </w:rPr>
        <w:t>2</w:t>
      </w:r>
      <w:r>
        <w:rPr>
          <w:sz w:val="28"/>
          <w:szCs w:val="28"/>
        </w:rPr>
        <w:t>.04.20</w:t>
      </w:r>
      <w:r w:rsidR="00984C6F">
        <w:rPr>
          <w:sz w:val="28"/>
          <w:szCs w:val="28"/>
        </w:rPr>
        <w:t>2</w:t>
      </w:r>
      <w:r w:rsidR="004E6A89">
        <w:rPr>
          <w:sz w:val="28"/>
          <w:szCs w:val="28"/>
        </w:rPr>
        <w:t>5</w:t>
      </w:r>
      <w:r>
        <w:rPr>
          <w:sz w:val="28"/>
          <w:szCs w:val="28"/>
        </w:rPr>
        <w:t xml:space="preserve"> г.</w:t>
      </w:r>
      <w:r>
        <w:rPr>
          <w:sz w:val="28"/>
          <w:szCs w:val="28"/>
        </w:rPr>
        <w:tab/>
      </w:r>
      <w:r w:rsidRPr="001C3E79">
        <w:rPr>
          <w:b/>
          <w:sz w:val="28"/>
          <w:szCs w:val="28"/>
          <w:lang w:val="en-US"/>
        </w:rPr>
        <w:t>II</w:t>
      </w:r>
      <w:r w:rsidRPr="001C3E79">
        <w:rPr>
          <w:b/>
          <w:sz w:val="28"/>
          <w:szCs w:val="28"/>
        </w:rPr>
        <w:t xml:space="preserve"> тур – Конкурсная программа</w:t>
      </w:r>
    </w:p>
    <w:p w:rsidR="006C49DC" w:rsidRDefault="006C49DC" w:rsidP="006C49DC">
      <w:pPr>
        <w:spacing w:line="276" w:lineRule="auto"/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F0305">
        <w:rPr>
          <w:sz w:val="28"/>
          <w:szCs w:val="28"/>
        </w:rPr>
        <w:t>Номинация «</w:t>
      </w:r>
      <w:r w:rsidR="00952B03" w:rsidRPr="003F0305">
        <w:rPr>
          <w:sz w:val="28"/>
          <w:szCs w:val="28"/>
        </w:rPr>
        <w:t>Соло и м</w:t>
      </w:r>
      <w:r w:rsidRPr="003F0305">
        <w:rPr>
          <w:sz w:val="28"/>
          <w:szCs w:val="28"/>
        </w:rPr>
        <w:t>алые ансамбли»</w:t>
      </w:r>
    </w:p>
    <w:p w:rsidR="006C49DC" w:rsidRPr="003F0305" w:rsidRDefault="006C49DC" w:rsidP="003F0305">
      <w:pPr>
        <w:spacing w:line="276" w:lineRule="auto"/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Номинация </w:t>
      </w:r>
      <w:r w:rsidR="004C0341">
        <w:rPr>
          <w:sz w:val="28"/>
          <w:szCs w:val="28"/>
        </w:rPr>
        <w:t>«Эстрадный танец»</w:t>
      </w:r>
    </w:p>
    <w:p w:rsidR="004C0341" w:rsidRPr="003F0305" w:rsidRDefault="000810EB" w:rsidP="004C0341">
      <w:pPr>
        <w:spacing w:line="276" w:lineRule="auto"/>
        <w:jc w:val="both"/>
      </w:pPr>
      <w:r>
        <w:rPr>
          <w:sz w:val="28"/>
          <w:szCs w:val="28"/>
        </w:rPr>
        <w:t xml:space="preserve">                              </w:t>
      </w:r>
      <w:r w:rsidR="004C0341">
        <w:rPr>
          <w:sz w:val="28"/>
          <w:szCs w:val="28"/>
        </w:rPr>
        <w:t>Номинация «Современный танец»</w:t>
      </w:r>
    </w:p>
    <w:p w:rsidR="006C49DC" w:rsidRDefault="001813CC" w:rsidP="00CD12CF">
      <w:pPr>
        <w:spacing w:line="276" w:lineRule="auto"/>
        <w:jc w:val="both"/>
      </w:pPr>
      <w:r>
        <w:rPr>
          <w:sz w:val="28"/>
          <w:szCs w:val="28"/>
        </w:rPr>
        <w:t xml:space="preserve">                              </w:t>
      </w:r>
      <w:r w:rsidR="006C49DC">
        <w:rPr>
          <w:sz w:val="28"/>
          <w:szCs w:val="28"/>
        </w:rPr>
        <w:t>Начало в 17.00 часов.</w:t>
      </w:r>
    </w:p>
    <w:p w:rsidR="006C49DC" w:rsidRDefault="006C49DC" w:rsidP="006C49DC">
      <w:pPr>
        <w:spacing w:line="276" w:lineRule="auto"/>
        <w:ind w:left="2124"/>
        <w:jc w:val="both"/>
        <w:rPr>
          <w:sz w:val="28"/>
          <w:szCs w:val="28"/>
        </w:rPr>
      </w:pPr>
      <w:r>
        <w:rPr>
          <w:sz w:val="28"/>
          <w:szCs w:val="28"/>
        </w:rPr>
        <w:t>Место про</w:t>
      </w:r>
      <w:r w:rsidR="00A8356D">
        <w:rPr>
          <w:sz w:val="28"/>
          <w:szCs w:val="28"/>
        </w:rPr>
        <w:t xml:space="preserve">ведения: МБУК «Дворец культуры </w:t>
      </w:r>
      <w:r>
        <w:rPr>
          <w:sz w:val="28"/>
          <w:szCs w:val="28"/>
        </w:rPr>
        <w:t xml:space="preserve">г. о. Саранск» </w:t>
      </w:r>
    </w:p>
    <w:p w:rsidR="006C49DC" w:rsidRDefault="006C49DC" w:rsidP="006C49DC">
      <w:pPr>
        <w:spacing w:line="276" w:lineRule="auto"/>
        <w:ind w:left="2124"/>
        <w:jc w:val="both"/>
      </w:pPr>
      <w:r>
        <w:rPr>
          <w:sz w:val="28"/>
          <w:szCs w:val="28"/>
        </w:rPr>
        <w:t>ул. Титова, 23</w:t>
      </w:r>
    </w:p>
    <w:p w:rsidR="006C49DC" w:rsidRDefault="006C49DC" w:rsidP="006C49DC">
      <w:pPr>
        <w:spacing w:line="276" w:lineRule="auto"/>
        <w:ind w:left="2124"/>
        <w:jc w:val="both"/>
        <w:rPr>
          <w:sz w:val="28"/>
          <w:szCs w:val="28"/>
        </w:rPr>
      </w:pPr>
    </w:p>
    <w:p w:rsidR="006C49DC" w:rsidRDefault="003E734F" w:rsidP="006C49DC">
      <w:pPr>
        <w:spacing w:line="276" w:lineRule="auto"/>
        <w:jc w:val="both"/>
        <w:rPr>
          <w:b/>
        </w:rPr>
      </w:pPr>
      <w:r>
        <w:rPr>
          <w:sz w:val="28"/>
          <w:szCs w:val="28"/>
        </w:rPr>
        <w:t>1</w:t>
      </w:r>
      <w:r w:rsidR="00C84DDC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="006C49DC">
        <w:rPr>
          <w:sz w:val="28"/>
          <w:szCs w:val="28"/>
        </w:rPr>
        <w:t>04.20</w:t>
      </w:r>
      <w:r>
        <w:rPr>
          <w:sz w:val="28"/>
          <w:szCs w:val="28"/>
        </w:rPr>
        <w:t>2</w:t>
      </w:r>
      <w:r w:rsidR="00C84DDC">
        <w:rPr>
          <w:sz w:val="28"/>
          <w:szCs w:val="28"/>
        </w:rPr>
        <w:t>5</w:t>
      </w:r>
      <w:r w:rsidR="001813CC">
        <w:rPr>
          <w:sz w:val="28"/>
          <w:szCs w:val="28"/>
        </w:rPr>
        <w:t xml:space="preserve"> </w:t>
      </w:r>
      <w:r w:rsidR="006C49DC">
        <w:rPr>
          <w:sz w:val="28"/>
          <w:szCs w:val="28"/>
        </w:rPr>
        <w:t>г.</w:t>
      </w:r>
      <w:r w:rsidR="006C49DC">
        <w:rPr>
          <w:sz w:val="28"/>
          <w:szCs w:val="28"/>
        </w:rPr>
        <w:tab/>
      </w:r>
      <w:r w:rsidR="006C49DC">
        <w:rPr>
          <w:b/>
          <w:sz w:val="28"/>
          <w:szCs w:val="28"/>
          <w:lang w:val="en-US"/>
        </w:rPr>
        <w:t>III</w:t>
      </w:r>
      <w:r w:rsidR="00CE0E43">
        <w:rPr>
          <w:b/>
          <w:sz w:val="28"/>
          <w:szCs w:val="28"/>
        </w:rPr>
        <w:t xml:space="preserve"> тур </w:t>
      </w:r>
      <w:r w:rsidR="0019213A" w:rsidRPr="0019213A">
        <w:rPr>
          <w:b/>
          <w:sz w:val="28"/>
          <w:szCs w:val="28"/>
        </w:rPr>
        <w:t>–</w:t>
      </w:r>
      <w:r w:rsidR="00CE0E43">
        <w:rPr>
          <w:b/>
          <w:sz w:val="28"/>
          <w:szCs w:val="28"/>
        </w:rPr>
        <w:t xml:space="preserve"> Гала-</w:t>
      </w:r>
      <w:r w:rsidR="006C49DC">
        <w:rPr>
          <w:b/>
          <w:sz w:val="28"/>
          <w:szCs w:val="28"/>
        </w:rPr>
        <w:t>концерт</w:t>
      </w:r>
    </w:p>
    <w:p w:rsidR="006C49DC" w:rsidRDefault="006C49DC" w:rsidP="006C49DC">
      <w:pPr>
        <w:spacing w:line="276" w:lineRule="auto"/>
        <w:ind w:left="2124"/>
        <w:jc w:val="both"/>
      </w:pPr>
      <w:r>
        <w:rPr>
          <w:sz w:val="28"/>
          <w:szCs w:val="28"/>
        </w:rPr>
        <w:t>Начало в 18.00 часов.</w:t>
      </w:r>
    </w:p>
    <w:p w:rsidR="006C49DC" w:rsidRDefault="00A8356D" w:rsidP="006C49DC">
      <w:pPr>
        <w:spacing w:line="276" w:lineRule="auto"/>
        <w:ind w:left="212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проведения: МБУК </w:t>
      </w:r>
      <w:r w:rsidR="006C49DC">
        <w:rPr>
          <w:sz w:val="28"/>
          <w:szCs w:val="28"/>
        </w:rPr>
        <w:t xml:space="preserve">«Дворец культуры г. о. Саранск» </w:t>
      </w:r>
    </w:p>
    <w:p w:rsidR="00E679C4" w:rsidRPr="00CE52E8" w:rsidRDefault="006C49DC" w:rsidP="00CE52E8">
      <w:pPr>
        <w:spacing w:line="276" w:lineRule="auto"/>
        <w:ind w:left="2124"/>
        <w:jc w:val="both"/>
      </w:pPr>
      <w:r>
        <w:rPr>
          <w:sz w:val="28"/>
          <w:szCs w:val="28"/>
        </w:rPr>
        <w:t>ул. Титова, 23</w:t>
      </w:r>
      <w:r w:rsidR="0019213A">
        <w:rPr>
          <w:sz w:val="28"/>
          <w:szCs w:val="28"/>
        </w:rPr>
        <w:t xml:space="preserve"> </w:t>
      </w:r>
    </w:p>
    <w:p w:rsidR="00E679C4" w:rsidRDefault="00E679C4" w:rsidP="00E679C4">
      <w:pPr>
        <w:rPr>
          <w:b/>
          <w:sz w:val="36"/>
          <w:szCs w:val="36"/>
        </w:rPr>
      </w:pPr>
    </w:p>
    <w:p w:rsidR="0047386E" w:rsidRDefault="0047386E" w:rsidP="006C49DC">
      <w:pPr>
        <w:jc w:val="center"/>
        <w:rPr>
          <w:b/>
          <w:sz w:val="36"/>
          <w:szCs w:val="36"/>
        </w:rPr>
      </w:pPr>
    </w:p>
    <w:p w:rsidR="0047386E" w:rsidRDefault="0047386E" w:rsidP="006C49DC">
      <w:pPr>
        <w:jc w:val="center"/>
        <w:rPr>
          <w:b/>
          <w:sz w:val="36"/>
          <w:szCs w:val="36"/>
        </w:rPr>
      </w:pPr>
    </w:p>
    <w:p w:rsidR="0047386E" w:rsidRDefault="0047386E" w:rsidP="006C49DC">
      <w:pPr>
        <w:jc w:val="center"/>
        <w:rPr>
          <w:b/>
          <w:sz w:val="36"/>
          <w:szCs w:val="36"/>
        </w:rPr>
      </w:pPr>
    </w:p>
    <w:p w:rsidR="0047386E" w:rsidRDefault="0047386E" w:rsidP="006C49DC">
      <w:pPr>
        <w:jc w:val="center"/>
        <w:rPr>
          <w:b/>
          <w:sz w:val="36"/>
          <w:szCs w:val="36"/>
        </w:rPr>
      </w:pPr>
    </w:p>
    <w:p w:rsidR="0047386E" w:rsidRDefault="0047386E" w:rsidP="006C49DC">
      <w:pPr>
        <w:jc w:val="center"/>
        <w:rPr>
          <w:b/>
          <w:sz w:val="36"/>
          <w:szCs w:val="36"/>
        </w:rPr>
      </w:pPr>
    </w:p>
    <w:p w:rsidR="00952B03" w:rsidRDefault="00952B03" w:rsidP="00C71160">
      <w:pPr>
        <w:jc w:val="center"/>
        <w:rPr>
          <w:b/>
          <w:sz w:val="36"/>
          <w:szCs w:val="36"/>
        </w:rPr>
      </w:pPr>
    </w:p>
    <w:p w:rsidR="00952B03" w:rsidRDefault="00952B03" w:rsidP="00C71160">
      <w:pPr>
        <w:jc w:val="center"/>
        <w:rPr>
          <w:b/>
          <w:sz w:val="36"/>
          <w:szCs w:val="36"/>
        </w:rPr>
      </w:pPr>
    </w:p>
    <w:p w:rsidR="00952B03" w:rsidRDefault="00952B03" w:rsidP="00C71160">
      <w:pPr>
        <w:jc w:val="center"/>
        <w:rPr>
          <w:b/>
          <w:sz w:val="36"/>
          <w:szCs w:val="36"/>
        </w:rPr>
      </w:pPr>
    </w:p>
    <w:p w:rsidR="00952B03" w:rsidRDefault="00952B03" w:rsidP="00C71160">
      <w:pPr>
        <w:jc w:val="center"/>
        <w:rPr>
          <w:b/>
          <w:sz w:val="36"/>
          <w:szCs w:val="36"/>
        </w:rPr>
      </w:pPr>
    </w:p>
    <w:p w:rsidR="00B10020" w:rsidRPr="00B10020" w:rsidRDefault="00B10020" w:rsidP="00B10020">
      <w:pPr>
        <w:spacing w:line="276" w:lineRule="auto"/>
        <w:jc w:val="righ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Приложение 2</w:t>
      </w:r>
    </w:p>
    <w:p w:rsidR="00B10020" w:rsidRDefault="00B10020" w:rsidP="00B10020">
      <w:pPr>
        <w:jc w:val="right"/>
        <w:rPr>
          <w:b/>
          <w:sz w:val="36"/>
          <w:szCs w:val="36"/>
        </w:rPr>
      </w:pPr>
    </w:p>
    <w:p w:rsidR="006C49DC" w:rsidRDefault="006C49DC" w:rsidP="00B10020">
      <w:pPr>
        <w:jc w:val="center"/>
        <w:rPr>
          <w:sz w:val="28"/>
          <w:szCs w:val="28"/>
        </w:rPr>
      </w:pPr>
      <w:r>
        <w:rPr>
          <w:b/>
          <w:sz w:val="36"/>
          <w:szCs w:val="36"/>
        </w:rPr>
        <w:t>З А Я В К А</w:t>
      </w:r>
    </w:p>
    <w:p w:rsidR="006C49DC" w:rsidRDefault="006C49DC" w:rsidP="006C49DC">
      <w:pPr>
        <w:tabs>
          <w:tab w:val="left" w:pos="1440"/>
        </w:tabs>
        <w:jc w:val="center"/>
      </w:pPr>
      <w:r>
        <w:rPr>
          <w:rFonts w:ascii="Arial Narrow" w:hAnsi="Arial Narrow" w:cs="Arial Narrow"/>
          <w:b/>
          <w:sz w:val="28"/>
          <w:szCs w:val="28"/>
        </w:rPr>
        <w:t xml:space="preserve">МБУК «Дворец культуры городского округа Саранск» </w:t>
      </w:r>
    </w:p>
    <w:p w:rsidR="006C49DC" w:rsidRDefault="006C49DC" w:rsidP="006C49DC">
      <w:pPr>
        <w:tabs>
          <w:tab w:val="left" w:pos="1440"/>
        </w:tabs>
        <w:jc w:val="center"/>
        <w:rPr>
          <w:rFonts w:ascii="Arial Narrow" w:hAnsi="Arial Narrow" w:cs="Arial Narrow"/>
          <w:b/>
          <w:sz w:val="16"/>
          <w:szCs w:val="16"/>
        </w:rPr>
      </w:pPr>
    </w:p>
    <w:p w:rsidR="006C49DC" w:rsidRDefault="006C49DC" w:rsidP="006C49DC">
      <w:pPr>
        <w:jc w:val="center"/>
      </w:pPr>
      <w:r>
        <w:rPr>
          <w:rFonts w:ascii="Arial Narrow" w:hAnsi="Arial Narrow" w:cs="Arial Narrow"/>
          <w:b/>
          <w:sz w:val="28"/>
          <w:szCs w:val="28"/>
          <w:lang w:val="en-US"/>
        </w:rPr>
        <w:t>XX</w:t>
      </w:r>
      <w:r w:rsidR="00C84DDC">
        <w:rPr>
          <w:rFonts w:ascii="Arial Narrow" w:hAnsi="Arial Narrow" w:cs="Arial Narrow"/>
          <w:b/>
          <w:sz w:val="28"/>
          <w:szCs w:val="28"/>
          <w:lang w:val="en-US"/>
        </w:rPr>
        <w:t>V</w:t>
      </w:r>
      <w:r w:rsidR="000810EB">
        <w:rPr>
          <w:rFonts w:ascii="Arial Narrow" w:hAnsi="Arial Narrow" w:cs="Arial Narrow"/>
          <w:b/>
          <w:sz w:val="28"/>
          <w:szCs w:val="28"/>
        </w:rPr>
        <w:t xml:space="preserve"> </w:t>
      </w:r>
      <w:r w:rsidR="00C84DDC">
        <w:rPr>
          <w:rFonts w:ascii="Arial Narrow" w:hAnsi="Arial Narrow" w:cs="Arial Narrow"/>
          <w:b/>
          <w:sz w:val="28"/>
          <w:szCs w:val="28"/>
        </w:rPr>
        <w:t xml:space="preserve">ОТКРЫТЫЙ </w:t>
      </w:r>
      <w:r w:rsidR="00CE0E43">
        <w:rPr>
          <w:rFonts w:ascii="Arial Narrow" w:hAnsi="Arial Narrow" w:cs="Arial Narrow"/>
          <w:b/>
          <w:sz w:val="28"/>
          <w:szCs w:val="28"/>
        </w:rPr>
        <w:t>ГОРОДСКОЙ ФЕСТИВАЛЬ–</w:t>
      </w:r>
      <w:r>
        <w:rPr>
          <w:rFonts w:ascii="Arial Narrow" w:hAnsi="Arial Narrow" w:cs="Arial Narrow"/>
          <w:b/>
          <w:sz w:val="28"/>
          <w:szCs w:val="28"/>
        </w:rPr>
        <w:t>КОНКУРС НАРОДНОГО И СОВРЕМЕННОГО ТАНЦА</w:t>
      </w:r>
    </w:p>
    <w:p w:rsidR="006C49DC" w:rsidRDefault="006C49DC" w:rsidP="006C49DC">
      <w:pPr>
        <w:jc w:val="center"/>
      </w:pPr>
      <w:r>
        <w:rPr>
          <w:rFonts w:ascii="Arial Black" w:hAnsi="Arial Black" w:cs="Arial Black"/>
          <w:b/>
          <w:sz w:val="28"/>
          <w:szCs w:val="28"/>
        </w:rPr>
        <w:t>«ЁНДОЛНЯ»</w:t>
      </w:r>
    </w:p>
    <w:p w:rsidR="006C49DC" w:rsidRDefault="006C49DC" w:rsidP="006C49DC">
      <w:pPr>
        <w:jc w:val="center"/>
        <w:rPr>
          <w:rFonts w:ascii="Monotype Corsiva" w:hAnsi="Monotype Corsiva" w:cs="Monotype Corsiva"/>
          <w:b/>
          <w:sz w:val="16"/>
          <w:szCs w:val="16"/>
        </w:rPr>
      </w:pPr>
    </w:p>
    <w:p w:rsidR="006C49DC" w:rsidRDefault="006C49DC" w:rsidP="006C49DC">
      <w:r>
        <w:rPr>
          <w:b/>
        </w:rPr>
        <w:t>Название коллектива________________________________________________________________</w:t>
      </w:r>
    </w:p>
    <w:p w:rsidR="006C49DC" w:rsidRDefault="006C49DC" w:rsidP="006C49DC">
      <w:pPr>
        <w:rPr>
          <w:b/>
        </w:rPr>
      </w:pPr>
    </w:p>
    <w:p w:rsidR="006C49DC" w:rsidRDefault="006C49DC" w:rsidP="006C49DC">
      <w:r>
        <w:rPr>
          <w:b/>
        </w:rPr>
        <w:t>Руководитель коллектива____________________________________________________________</w:t>
      </w:r>
    </w:p>
    <w:p w:rsidR="006C49DC" w:rsidRDefault="006C49DC" w:rsidP="006C49DC">
      <w:pPr>
        <w:rPr>
          <w:b/>
        </w:rPr>
      </w:pPr>
    </w:p>
    <w:p w:rsidR="006C49DC" w:rsidRPr="006C49DC" w:rsidRDefault="006C49DC" w:rsidP="006C49DC">
      <w:r>
        <w:rPr>
          <w:b/>
        </w:rPr>
        <w:t>Контактный номер телефона и адрес электронной почты руководителя________________________________________________________________</w:t>
      </w:r>
    </w:p>
    <w:p w:rsidR="00944A3A" w:rsidRDefault="00944A3A" w:rsidP="006C49DC">
      <w:pPr>
        <w:rPr>
          <w:b/>
        </w:rPr>
      </w:pPr>
    </w:p>
    <w:p w:rsidR="006C49DC" w:rsidRDefault="006C49DC" w:rsidP="006C49DC">
      <w:r>
        <w:rPr>
          <w:b/>
        </w:rPr>
        <w:t>База коллектива_____________________________________________________________________</w:t>
      </w:r>
    </w:p>
    <w:p w:rsidR="006C49DC" w:rsidRDefault="006C49DC" w:rsidP="006C49DC">
      <w:pPr>
        <w:rPr>
          <w:b/>
        </w:rPr>
      </w:pPr>
    </w:p>
    <w:p w:rsidR="006C49DC" w:rsidRDefault="006C49DC" w:rsidP="006C49DC">
      <w:r>
        <w:rPr>
          <w:b/>
        </w:rPr>
        <w:t>Возрастная категория________________________________________________________________</w:t>
      </w:r>
    </w:p>
    <w:p w:rsidR="006C49DC" w:rsidRDefault="006C49DC" w:rsidP="006C49DC">
      <w:pPr>
        <w:rPr>
          <w:b/>
        </w:rPr>
      </w:pPr>
    </w:p>
    <w:p w:rsidR="006C49DC" w:rsidRDefault="006C49DC" w:rsidP="006C49DC">
      <w:pPr>
        <w:rPr>
          <w:b/>
        </w:rPr>
      </w:pPr>
      <w:r>
        <w:rPr>
          <w:b/>
        </w:rPr>
        <w:t>Общее количество участников______________________________________________________________________</w:t>
      </w:r>
    </w:p>
    <w:p w:rsidR="003F0305" w:rsidRDefault="003F0305" w:rsidP="006C49DC"/>
    <w:p w:rsidR="006C49DC" w:rsidRDefault="006C49DC" w:rsidP="006C49DC">
      <w:pPr>
        <w:rPr>
          <w:b/>
          <w:sz w:val="16"/>
          <w:szCs w:val="16"/>
        </w:rPr>
      </w:pPr>
    </w:p>
    <w:tbl>
      <w:tblPr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648"/>
        <w:gridCol w:w="2698"/>
        <w:gridCol w:w="3962"/>
        <w:gridCol w:w="1440"/>
        <w:gridCol w:w="1450"/>
      </w:tblGrid>
      <w:tr w:rsidR="006C49DC" w:rsidTr="006C49DC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C49DC" w:rsidRDefault="006C49DC">
            <w:pPr>
              <w:suppressAutoHyphens/>
              <w:rPr>
                <w:lang w:eastAsia="zh-CN"/>
              </w:rPr>
            </w:pPr>
            <w:r>
              <w:rPr>
                <w:b/>
              </w:rPr>
              <w:t>№ п\п</w:t>
            </w:r>
          </w:p>
        </w:tc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C49DC" w:rsidRDefault="006C49DC">
            <w:pPr>
              <w:suppressAutoHyphens/>
              <w:rPr>
                <w:lang w:eastAsia="zh-CN"/>
              </w:rPr>
            </w:pPr>
            <w:r>
              <w:rPr>
                <w:b/>
              </w:rPr>
              <w:t>Участие в номинации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C49DC" w:rsidRDefault="006C49DC" w:rsidP="00944A3A">
            <w:pPr>
              <w:suppressAutoHyphens/>
              <w:jc w:val="center"/>
              <w:rPr>
                <w:lang w:eastAsia="zh-CN"/>
              </w:rPr>
            </w:pPr>
            <w:r>
              <w:rPr>
                <w:b/>
              </w:rPr>
              <w:t>Название танца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C49DC" w:rsidRDefault="006C49DC" w:rsidP="00944A3A">
            <w:pPr>
              <w:suppressAutoHyphens/>
              <w:ind w:right="-108"/>
              <w:jc w:val="center"/>
              <w:rPr>
                <w:lang w:eastAsia="zh-CN"/>
              </w:rPr>
            </w:pPr>
            <w:r>
              <w:rPr>
                <w:b/>
              </w:rPr>
              <w:t>Возрастная категория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49DC" w:rsidRDefault="006C49DC" w:rsidP="00944A3A">
            <w:pPr>
              <w:suppressAutoHyphens/>
              <w:ind w:right="-186"/>
              <w:rPr>
                <w:lang w:eastAsia="zh-CN"/>
              </w:rPr>
            </w:pPr>
            <w:r>
              <w:rPr>
                <w:b/>
              </w:rPr>
              <w:t>Количество участников</w:t>
            </w:r>
          </w:p>
        </w:tc>
      </w:tr>
      <w:tr w:rsidR="006C49DC" w:rsidTr="006C49DC">
        <w:trPr>
          <w:cantSplit/>
          <w:trHeight w:val="332"/>
        </w:trPr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C49DC" w:rsidRDefault="006C49DC" w:rsidP="006C49DC">
            <w:pPr>
              <w:numPr>
                <w:ilvl w:val="0"/>
                <w:numId w:val="16"/>
              </w:numPr>
              <w:suppressAutoHyphens/>
              <w:snapToGrid w:val="0"/>
              <w:rPr>
                <w:b/>
                <w:lang w:eastAsia="zh-CN"/>
              </w:rPr>
            </w:pPr>
          </w:p>
        </w:tc>
        <w:tc>
          <w:tcPr>
            <w:tcW w:w="26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C49DC" w:rsidRDefault="006C49DC">
            <w:pPr>
              <w:suppressAutoHyphens/>
              <w:rPr>
                <w:lang w:eastAsia="zh-CN"/>
              </w:rPr>
            </w:pPr>
            <w:r>
              <w:rPr>
                <w:b/>
              </w:rPr>
              <w:t>Современный танец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C49DC" w:rsidRDefault="006C49DC">
            <w:pPr>
              <w:snapToGrid w:val="0"/>
              <w:rPr>
                <w:b/>
                <w:sz w:val="16"/>
                <w:szCs w:val="16"/>
                <w:lang w:eastAsia="zh-CN"/>
              </w:rPr>
            </w:pPr>
          </w:p>
          <w:p w:rsidR="006C49DC" w:rsidRDefault="006C49DC">
            <w:pPr>
              <w:suppressAutoHyphens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C49DC" w:rsidRDefault="006C49DC">
            <w:pPr>
              <w:suppressAutoHyphens/>
              <w:snapToGrid w:val="0"/>
              <w:ind w:right="-108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DC" w:rsidRDefault="006C49DC">
            <w:pPr>
              <w:suppressAutoHyphens/>
              <w:snapToGrid w:val="0"/>
              <w:ind w:right="-186"/>
              <w:rPr>
                <w:b/>
                <w:sz w:val="16"/>
                <w:szCs w:val="16"/>
                <w:lang w:eastAsia="zh-CN"/>
              </w:rPr>
            </w:pPr>
          </w:p>
        </w:tc>
      </w:tr>
      <w:tr w:rsidR="006C49DC" w:rsidTr="006C49DC">
        <w:trPr>
          <w:cantSplit/>
          <w:trHeight w:val="195"/>
        </w:trPr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C49DC" w:rsidRDefault="006C49DC">
            <w:pPr>
              <w:rPr>
                <w:b/>
                <w:lang w:eastAsia="zh-CN"/>
              </w:rPr>
            </w:pPr>
          </w:p>
        </w:tc>
        <w:tc>
          <w:tcPr>
            <w:tcW w:w="26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C49DC" w:rsidRDefault="006C49DC">
            <w:pPr>
              <w:rPr>
                <w:lang w:eastAsia="zh-CN"/>
              </w:rPr>
            </w:pP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C49DC" w:rsidRDefault="006C49DC">
            <w:pPr>
              <w:snapToGrid w:val="0"/>
              <w:rPr>
                <w:b/>
                <w:sz w:val="16"/>
                <w:szCs w:val="16"/>
                <w:lang w:eastAsia="zh-CN"/>
              </w:rPr>
            </w:pPr>
          </w:p>
          <w:p w:rsidR="006C49DC" w:rsidRDefault="006C49DC">
            <w:pPr>
              <w:suppressAutoHyphens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C49DC" w:rsidRDefault="006C49DC">
            <w:pPr>
              <w:suppressAutoHyphens/>
              <w:snapToGrid w:val="0"/>
              <w:ind w:right="-108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DC" w:rsidRDefault="006C49DC">
            <w:pPr>
              <w:suppressAutoHyphens/>
              <w:snapToGrid w:val="0"/>
              <w:ind w:right="-186"/>
              <w:rPr>
                <w:b/>
                <w:lang w:eastAsia="zh-CN"/>
              </w:rPr>
            </w:pPr>
          </w:p>
        </w:tc>
      </w:tr>
      <w:tr w:rsidR="006C49DC" w:rsidTr="006C49DC">
        <w:trPr>
          <w:cantSplit/>
          <w:trHeight w:val="330"/>
        </w:trPr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C49DC" w:rsidRDefault="006C49DC" w:rsidP="006C49DC">
            <w:pPr>
              <w:numPr>
                <w:ilvl w:val="0"/>
                <w:numId w:val="16"/>
              </w:numPr>
              <w:suppressAutoHyphens/>
              <w:snapToGrid w:val="0"/>
              <w:rPr>
                <w:b/>
                <w:lang w:eastAsia="zh-CN"/>
              </w:rPr>
            </w:pPr>
          </w:p>
        </w:tc>
        <w:tc>
          <w:tcPr>
            <w:tcW w:w="26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C49DC" w:rsidRDefault="006C49DC">
            <w:pPr>
              <w:suppressAutoHyphens/>
              <w:rPr>
                <w:lang w:eastAsia="zh-CN"/>
              </w:rPr>
            </w:pPr>
            <w:r>
              <w:rPr>
                <w:b/>
              </w:rPr>
              <w:t>Народный танец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C49DC" w:rsidRDefault="006C49DC">
            <w:pPr>
              <w:suppressAutoHyphens/>
              <w:snapToGrid w:val="0"/>
              <w:rPr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C49DC" w:rsidRDefault="006C49DC">
            <w:pPr>
              <w:suppressAutoHyphens/>
              <w:snapToGrid w:val="0"/>
              <w:ind w:right="-108"/>
              <w:rPr>
                <w:b/>
                <w:lang w:eastAsia="zh-CN"/>
              </w:rPr>
            </w:pP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DC" w:rsidRDefault="006C49DC">
            <w:pPr>
              <w:suppressAutoHyphens/>
              <w:snapToGrid w:val="0"/>
              <w:ind w:right="-186"/>
              <w:rPr>
                <w:b/>
                <w:lang w:eastAsia="zh-CN"/>
              </w:rPr>
            </w:pPr>
          </w:p>
        </w:tc>
      </w:tr>
      <w:tr w:rsidR="006C49DC" w:rsidTr="006C49DC">
        <w:trPr>
          <w:cantSplit/>
          <w:trHeight w:val="225"/>
        </w:trPr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C49DC" w:rsidRDefault="006C49DC">
            <w:pPr>
              <w:rPr>
                <w:b/>
                <w:lang w:eastAsia="zh-CN"/>
              </w:rPr>
            </w:pPr>
          </w:p>
        </w:tc>
        <w:tc>
          <w:tcPr>
            <w:tcW w:w="26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C49DC" w:rsidRDefault="006C49DC">
            <w:pPr>
              <w:rPr>
                <w:lang w:eastAsia="zh-CN"/>
              </w:rPr>
            </w:pP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C49DC" w:rsidRDefault="006C49DC">
            <w:pPr>
              <w:snapToGrid w:val="0"/>
              <w:rPr>
                <w:b/>
                <w:sz w:val="16"/>
                <w:szCs w:val="16"/>
                <w:lang w:eastAsia="zh-CN"/>
              </w:rPr>
            </w:pPr>
          </w:p>
          <w:p w:rsidR="006C49DC" w:rsidRDefault="006C49DC">
            <w:pPr>
              <w:suppressAutoHyphens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C49DC" w:rsidRDefault="006C49DC">
            <w:pPr>
              <w:suppressAutoHyphens/>
              <w:snapToGrid w:val="0"/>
              <w:ind w:right="-108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DC" w:rsidRDefault="006C49DC">
            <w:pPr>
              <w:suppressAutoHyphens/>
              <w:snapToGrid w:val="0"/>
              <w:ind w:right="-186"/>
              <w:rPr>
                <w:b/>
                <w:lang w:eastAsia="zh-CN"/>
              </w:rPr>
            </w:pPr>
          </w:p>
        </w:tc>
      </w:tr>
      <w:tr w:rsidR="006C49DC" w:rsidTr="006C49DC">
        <w:trPr>
          <w:cantSplit/>
          <w:trHeight w:val="420"/>
        </w:trPr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C49DC" w:rsidRDefault="006C49DC" w:rsidP="006C49DC">
            <w:pPr>
              <w:numPr>
                <w:ilvl w:val="0"/>
                <w:numId w:val="16"/>
              </w:numPr>
              <w:suppressAutoHyphens/>
              <w:snapToGrid w:val="0"/>
              <w:rPr>
                <w:b/>
                <w:lang w:eastAsia="zh-CN"/>
              </w:rPr>
            </w:pPr>
          </w:p>
        </w:tc>
        <w:tc>
          <w:tcPr>
            <w:tcW w:w="26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C49DC" w:rsidRDefault="006C49DC" w:rsidP="00944A3A">
            <w:pPr>
              <w:suppressAutoHyphens/>
              <w:rPr>
                <w:lang w:eastAsia="zh-CN"/>
              </w:rPr>
            </w:pPr>
            <w:r>
              <w:rPr>
                <w:b/>
              </w:rPr>
              <w:t>Народный танец в современной обработке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C49DC" w:rsidRDefault="006C49DC">
            <w:pPr>
              <w:suppressAutoHyphens/>
              <w:snapToGrid w:val="0"/>
              <w:rPr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C49DC" w:rsidRDefault="006C49DC">
            <w:pPr>
              <w:suppressAutoHyphens/>
              <w:snapToGrid w:val="0"/>
              <w:ind w:right="-108"/>
              <w:rPr>
                <w:b/>
                <w:lang w:eastAsia="zh-CN"/>
              </w:rPr>
            </w:pP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DC" w:rsidRDefault="006C49DC">
            <w:pPr>
              <w:suppressAutoHyphens/>
              <w:snapToGrid w:val="0"/>
              <w:ind w:right="-186"/>
              <w:rPr>
                <w:b/>
                <w:lang w:eastAsia="zh-CN"/>
              </w:rPr>
            </w:pPr>
          </w:p>
        </w:tc>
      </w:tr>
      <w:tr w:rsidR="006C49DC" w:rsidTr="006C49DC">
        <w:trPr>
          <w:cantSplit/>
          <w:trHeight w:val="405"/>
        </w:trPr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C49DC" w:rsidRDefault="006C49DC">
            <w:pPr>
              <w:rPr>
                <w:b/>
                <w:lang w:eastAsia="zh-CN"/>
              </w:rPr>
            </w:pPr>
          </w:p>
        </w:tc>
        <w:tc>
          <w:tcPr>
            <w:tcW w:w="26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C49DC" w:rsidRDefault="006C49DC">
            <w:pPr>
              <w:rPr>
                <w:lang w:eastAsia="zh-CN"/>
              </w:rPr>
            </w:pP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C49DC" w:rsidRDefault="006C49DC">
            <w:pPr>
              <w:suppressAutoHyphens/>
              <w:snapToGrid w:val="0"/>
              <w:rPr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C49DC" w:rsidRDefault="006C49DC">
            <w:pPr>
              <w:suppressAutoHyphens/>
              <w:snapToGrid w:val="0"/>
              <w:ind w:right="-108"/>
              <w:rPr>
                <w:b/>
                <w:lang w:eastAsia="zh-CN"/>
              </w:rPr>
            </w:pP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DC" w:rsidRDefault="006C49DC">
            <w:pPr>
              <w:suppressAutoHyphens/>
              <w:snapToGrid w:val="0"/>
              <w:ind w:right="-186"/>
              <w:rPr>
                <w:b/>
                <w:lang w:eastAsia="zh-CN"/>
              </w:rPr>
            </w:pPr>
          </w:p>
        </w:tc>
      </w:tr>
      <w:tr w:rsidR="006C49DC" w:rsidTr="006C49DC">
        <w:trPr>
          <w:cantSplit/>
          <w:trHeight w:val="255"/>
        </w:trPr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C49DC" w:rsidRDefault="006C49DC" w:rsidP="006C49DC">
            <w:pPr>
              <w:numPr>
                <w:ilvl w:val="0"/>
                <w:numId w:val="16"/>
              </w:numPr>
              <w:suppressAutoHyphens/>
              <w:snapToGrid w:val="0"/>
              <w:rPr>
                <w:b/>
                <w:lang w:eastAsia="zh-CN"/>
              </w:rPr>
            </w:pPr>
          </w:p>
        </w:tc>
        <w:tc>
          <w:tcPr>
            <w:tcW w:w="26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C49DC" w:rsidRDefault="006C49DC">
            <w:pPr>
              <w:suppressAutoHyphens/>
              <w:rPr>
                <w:lang w:eastAsia="zh-CN"/>
              </w:rPr>
            </w:pPr>
            <w:r>
              <w:rPr>
                <w:b/>
              </w:rPr>
              <w:t xml:space="preserve">Мордовский танец 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C49DC" w:rsidRDefault="006C49DC">
            <w:pPr>
              <w:snapToGrid w:val="0"/>
              <w:rPr>
                <w:b/>
                <w:sz w:val="16"/>
                <w:szCs w:val="16"/>
                <w:lang w:eastAsia="zh-CN"/>
              </w:rPr>
            </w:pPr>
          </w:p>
          <w:p w:rsidR="006C49DC" w:rsidRDefault="006C49DC">
            <w:pPr>
              <w:suppressAutoHyphens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C49DC" w:rsidRDefault="006C49DC">
            <w:pPr>
              <w:suppressAutoHyphens/>
              <w:snapToGrid w:val="0"/>
              <w:ind w:right="-108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DC" w:rsidRDefault="006C49DC">
            <w:pPr>
              <w:suppressAutoHyphens/>
              <w:snapToGrid w:val="0"/>
              <w:ind w:right="-186"/>
              <w:rPr>
                <w:b/>
                <w:lang w:eastAsia="zh-CN"/>
              </w:rPr>
            </w:pPr>
          </w:p>
        </w:tc>
      </w:tr>
      <w:tr w:rsidR="006C49DC" w:rsidTr="006C49DC">
        <w:trPr>
          <w:cantSplit/>
          <w:trHeight w:val="300"/>
        </w:trPr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C49DC" w:rsidRDefault="006C49DC">
            <w:pPr>
              <w:rPr>
                <w:b/>
                <w:lang w:eastAsia="zh-CN"/>
              </w:rPr>
            </w:pPr>
          </w:p>
        </w:tc>
        <w:tc>
          <w:tcPr>
            <w:tcW w:w="26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C49DC" w:rsidRDefault="006C49DC">
            <w:pPr>
              <w:rPr>
                <w:lang w:eastAsia="zh-CN"/>
              </w:rPr>
            </w:pP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C49DC" w:rsidRDefault="006C49DC">
            <w:pPr>
              <w:snapToGrid w:val="0"/>
              <w:rPr>
                <w:b/>
                <w:sz w:val="16"/>
                <w:szCs w:val="16"/>
                <w:lang w:eastAsia="zh-CN"/>
              </w:rPr>
            </w:pPr>
          </w:p>
          <w:p w:rsidR="006C49DC" w:rsidRDefault="006C49DC">
            <w:pPr>
              <w:suppressAutoHyphens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C49DC" w:rsidRDefault="006C49DC">
            <w:pPr>
              <w:suppressAutoHyphens/>
              <w:snapToGrid w:val="0"/>
              <w:ind w:right="-108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DC" w:rsidRDefault="006C49DC">
            <w:pPr>
              <w:suppressAutoHyphens/>
              <w:snapToGrid w:val="0"/>
              <w:ind w:right="-186"/>
              <w:rPr>
                <w:b/>
                <w:lang w:eastAsia="zh-CN"/>
              </w:rPr>
            </w:pPr>
          </w:p>
        </w:tc>
      </w:tr>
      <w:tr w:rsidR="006C49DC" w:rsidTr="006C49DC">
        <w:trPr>
          <w:cantSplit/>
          <w:trHeight w:val="195"/>
        </w:trPr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C49DC" w:rsidRDefault="006C49DC" w:rsidP="006C49DC">
            <w:pPr>
              <w:numPr>
                <w:ilvl w:val="0"/>
                <w:numId w:val="16"/>
              </w:numPr>
              <w:suppressAutoHyphens/>
              <w:snapToGrid w:val="0"/>
              <w:rPr>
                <w:b/>
                <w:lang w:eastAsia="zh-CN"/>
              </w:rPr>
            </w:pPr>
          </w:p>
        </w:tc>
        <w:tc>
          <w:tcPr>
            <w:tcW w:w="26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C49DC" w:rsidRDefault="00952B03">
            <w:pPr>
              <w:suppressAutoHyphens/>
              <w:rPr>
                <w:lang w:eastAsia="zh-CN"/>
              </w:rPr>
            </w:pPr>
            <w:r>
              <w:rPr>
                <w:b/>
              </w:rPr>
              <w:t>Соло и м</w:t>
            </w:r>
            <w:r w:rsidR="006C49DC">
              <w:rPr>
                <w:b/>
              </w:rPr>
              <w:t>алые ансамбли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C49DC" w:rsidRDefault="006C49DC">
            <w:pPr>
              <w:snapToGrid w:val="0"/>
              <w:rPr>
                <w:b/>
                <w:sz w:val="16"/>
                <w:szCs w:val="16"/>
                <w:lang w:eastAsia="zh-CN"/>
              </w:rPr>
            </w:pPr>
          </w:p>
          <w:p w:rsidR="006C49DC" w:rsidRDefault="006C49DC">
            <w:pPr>
              <w:suppressAutoHyphens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C49DC" w:rsidRDefault="006C49DC">
            <w:pPr>
              <w:suppressAutoHyphens/>
              <w:snapToGrid w:val="0"/>
              <w:ind w:right="-108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DC" w:rsidRDefault="006C49DC">
            <w:pPr>
              <w:suppressAutoHyphens/>
              <w:snapToGrid w:val="0"/>
              <w:ind w:right="-186"/>
              <w:rPr>
                <w:b/>
                <w:lang w:eastAsia="zh-CN"/>
              </w:rPr>
            </w:pPr>
          </w:p>
        </w:tc>
      </w:tr>
      <w:tr w:rsidR="006C49DC" w:rsidTr="003E734F">
        <w:trPr>
          <w:cantSplit/>
          <w:trHeight w:val="360"/>
        </w:trPr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C49DC" w:rsidRDefault="006C49DC">
            <w:pPr>
              <w:rPr>
                <w:b/>
                <w:lang w:eastAsia="zh-CN"/>
              </w:rPr>
            </w:pPr>
          </w:p>
        </w:tc>
        <w:tc>
          <w:tcPr>
            <w:tcW w:w="26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C49DC" w:rsidRDefault="006C49DC">
            <w:pPr>
              <w:rPr>
                <w:lang w:eastAsia="zh-CN"/>
              </w:rPr>
            </w:pP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6C49DC" w:rsidRDefault="006C49DC">
            <w:pPr>
              <w:snapToGrid w:val="0"/>
              <w:rPr>
                <w:b/>
                <w:sz w:val="16"/>
                <w:szCs w:val="16"/>
                <w:lang w:eastAsia="zh-CN"/>
              </w:rPr>
            </w:pPr>
          </w:p>
          <w:p w:rsidR="006C49DC" w:rsidRDefault="006C49DC">
            <w:pPr>
              <w:suppressAutoHyphens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6C49DC" w:rsidRDefault="006C49DC">
            <w:pPr>
              <w:suppressAutoHyphens/>
              <w:snapToGrid w:val="0"/>
              <w:ind w:right="-108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C49DC" w:rsidRDefault="006C49DC">
            <w:pPr>
              <w:suppressAutoHyphens/>
              <w:snapToGrid w:val="0"/>
              <w:ind w:right="-186"/>
              <w:rPr>
                <w:b/>
                <w:lang w:eastAsia="zh-CN"/>
              </w:rPr>
            </w:pPr>
          </w:p>
        </w:tc>
      </w:tr>
      <w:tr w:rsidR="006C49DC" w:rsidTr="003E734F">
        <w:trPr>
          <w:cantSplit/>
          <w:trHeight w:val="165"/>
        </w:trPr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C49DC" w:rsidRDefault="006C49DC" w:rsidP="006C49DC">
            <w:pPr>
              <w:numPr>
                <w:ilvl w:val="0"/>
                <w:numId w:val="16"/>
              </w:numPr>
              <w:suppressAutoHyphens/>
              <w:snapToGrid w:val="0"/>
              <w:rPr>
                <w:b/>
                <w:lang w:eastAsia="zh-CN"/>
              </w:rPr>
            </w:pPr>
          </w:p>
        </w:tc>
        <w:tc>
          <w:tcPr>
            <w:tcW w:w="26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C49DC" w:rsidRDefault="006C49DC">
            <w:pPr>
              <w:suppressAutoHyphens/>
              <w:snapToGrid w:val="0"/>
              <w:rPr>
                <w:b/>
                <w:lang w:eastAsia="zh-CN"/>
              </w:rPr>
            </w:pPr>
            <w:r>
              <w:rPr>
                <w:b/>
              </w:rPr>
              <w:t>Эстрадный танец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6C49DC" w:rsidRDefault="006C49DC">
            <w:pPr>
              <w:snapToGrid w:val="0"/>
              <w:rPr>
                <w:b/>
                <w:sz w:val="16"/>
                <w:szCs w:val="16"/>
                <w:lang w:eastAsia="zh-CN"/>
              </w:rPr>
            </w:pPr>
          </w:p>
          <w:p w:rsidR="006C49DC" w:rsidRDefault="006C49DC">
            <w:pPr>
              <w:suppressAutoHyphens/>
              <w:snapToGrid w:val="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6C49DC" w:rsidRDefault="006C49DC">
            <w:pPr>
              <w:suppressAutoHyphens/>
              <w:snapToGrid w:val="0"/>
              <w:ind w:right="-108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C49DC" w:rsidRDefault="006C49DC">
            <w:pPr>
              <w:suppressAutoHyphens/>
              <w:snapToGrid w:val="0"/>
              <w:ind w:right="-186"/>
              <w:rPr>
                <w:b/>
                <w:lang w:eastAsia="zh-CN"/>
              </w:rPr>
            </w:pPr>
          </w:p>
        </w:tc>
      </w:tr>
      <w:tr w:rsidR="006C49DC" w:rsidTr="003E734F">
        <w:trPr>
          <w:cantSplit/>
          <w:trHeight w:val="180"/>
        </w:trPr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C49DC" w:rsidRDefault="006C49DC">
            <w:pPr>
              <w:rPr>
                <w:b/>
                <w:lang w:eastAsia="zh-CN"/>
              </w:rPr>
            </w:pPr>
          </w:p>
        </w:tc>
        <w:tc>
          <w:tcPr>
            <w:tcW w:w="26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C49DC" w:rsidRDefault="006C49DC">
            <w:pPr>
              <w:rPr>
                <w:b/>
                <w:lang w:eastAsia="zh-CN"/>
              </w:rPr>
            </w:pP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6C49DC" w:rsidRDefault="006C49DC">
            <w:pPr>
              <w:snapToGrid w:val="0"/>
              <w:rPr>
                <w:b/>
                <w:sz w:val="16"/>
                <w:szCs w:val="16"/>
                <w:lang w:eastAsia="zh-CN"/>
              </w:rPr>
            </w:pPr>
          </w:p>
          <w:p w:rsidR="006C49DC" w:rsidRDefault="006C49DC">
            <w:pPr>
              <w:suppressAutoHyphens/>
              <w:snapToGrid w:val="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C49DC" w:rsidRDefault="006C49DC">
            <w:pPr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49DC" w:rsidRDefault="006C49DC">
            <w:pPr>
              <w:rPr>
                <w:b/>
                <w:lang w:eastAsia="zh-CN"/>
              </w:rPr>
            </w:pPr>
          </w:p>
        </w:tc>
      </w:tr>
    </w:tbl>
    <w:p w:rsidR="006C49DC" w:rsidRDefault="006C49DC" w:rsidP="006C49DC">
      <w:pPr>
        <w:rPr>
          <w:b/>
          <w:sz w:val="16"/>
          <w:szCs w:val="16"/>
          <w:lang w:eastAsia="zh-CN"/>
        </w:rPr>
      </w:pPr>
    </w:p>
    <w:p w:rsidR="00735F80" w:rsidRDefault="00735F80" w:rsidP="006C49DC">
      <w:pPr>
        <w:jc w:val="center"/>
        <w:rPr>
          <w:b/>
        </w:rPr>
      </w:pPr>
    </w:p>
    <w:p w:rsidR="0047386E" w:rsidRDefault="006C49DC" w:rsidP="00AE6E60">
      <w:pPr>
        <w:jc w:val="center"/>
      </w:pPr>
      <w:r>
        <w:rPr>
          <w:b/>
        </w:rPr>
        <w:t>Пожелания_</w:t>
      </w:r>
      <w:r>
        <w:t>____________________________________________</w:t>
      </w:r>
      <w:r w:rsidR="00AE6E60">
        <w:t>__________________________</w:t>
      </w:r>
    </w:p>
    <w:p w:rsidR="00AE6E60" w:rsidRDefault="00AE6E60" w:rsidP="00AE6E60">
      <w:pPr>
        <w:jc w:val="center"/>
      </w:pPr>
    </w:p>
    <w:p w:rsidR="003E734F" w:rsidRDefault="006C49DC" w:rsidP="00AE6E60">
      <w:pPr>
        <w:jc w:val="center"/>
      </w:pPr>
      <w:r>
        <w:t>_____________________________________________________________________________</w:t>
      </w:r>
      <w:r w:rsidR="00AE6E60">
        <w:t>____</w:t>
      </w:r>
    </w:p>
    <w:p w:rsidR="0047386E" w:rsidRDefault="0047386E" w:rsidP="006C49DC">
      <w:pPr>
        <w:jc w:val="center"/>
      </w:pPr>
    </w:p>
    <w:p w:rsidR="00AE6E60" w:rsidRDefault="00AE6E60" w:rsidP="00735F80">
      <w:pPr>
        <w:jc w:val="center"/>
        <w:rPr>
          <w:b/>
        </w:rPr>
      </w:pPr>
    </w:p>
    <w:p w:rsidR="00162469" w:rsidRDefault="006C49DC" w:rsidP="00B10020">
      <w:pPr>
        <w:jc w:val="center"/>
        <w:rPr>
          <w:b/>
        </w:rPr>
      </w:pPr>
      <w:r w:rsidRPr="00952B03">
        <w:rPr>
          <w:b/>
        </w:rPr>
        <w:t>20</w:t>
      </w:r>
      <w:r w:rsidR="003E734F" w:rsidRPr="00952B03">
        <w:rPr>
          <w:b/>
        </w:rPr>
        <w:t>2</w:t>
      </w:r>
      <w:r w:rsidR="00C84DDC">
        <w:rPr>
          <w:b/>
        </w:rPr>
        <w:t xml:space="preserve">5 </w:t>
      </w:r>
      <w:r w:rsidRPr="00952B03">
        <w:rPr>
          <w:b/>
        </w:rPr>
        <w:t>г.</w:t>
      </w:r>
    </w:p>
    <w:p w:rsidR="00C72C86" w:rsidRDefault="00C72C86" w:rsidP="00735F80">
      <w:pPr>
        <w:jc w:val="center"/>
        <w:rPr>
          <w:b/>
        </w:rPr>
      </w:pPr>
    </w:p>
    <w:p w:rsidR="00F73BF4" w:rsidRDefault="00F73BF4" w:rsidP="00F73BF4">
      <w:pPr>
        <w:spacing w:line="276" w:lineRule="auto"/>
        <w:jc w:val="righ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Приложение 3</w:t>
      </w:r>
    </w:p>
    <w:p w:rsidR="00F73BF4" w:rsidRPr="00F73BF4" w:rsidRDefault="00F73BF4" w:rsidP="00F73BF4">
      <w:pPr>
        <w:spacing w:line="276" w:lineRule="auto"/>
        <w:jc w:val="right"/>
        <w:rPr>
          <w:b/>
          <w:i/>
          <w:sz w:val="28"/>
          <w:szCs w:val="28"/>
        </w:rPr>
      </w:pPr>
    </w:p>
    <w:p w:rsidR="00C72C86" w:rsidRDefault="00C72C86" w:rsidP="00F73BF4">
      <w:pPr>
        <w:jc w:val="right"/>
        <w:rPr>
          <w:b/>
        </w:rPr>
      </w:pPr>
    </w:p>
    <w:p w:rsidR="00C72C86" w:rsidRDefault="00C72C86" w:rsidP="00735F80">
      <w:pPr>
        <w:jc w:val="center"/>
        <w:rPr>
          <w:b/>
        </w:rPr>
      </w:pPr>
    </w:p>
    <w:tbl>
      <w:tblPr>
        <w:tblStyle w:val="TableStyle1"/>
        <w:tblW w:w="10487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864"/>
        <w:gridCol w:w="1296"/>
        <w:gridCol w:w="262"/>
        <w:gridCol w:w="262"/>
        <w:gridCol w:w="262"/>
        <w:gridCol w:w="262"/>
        <w:gridCol w:w="262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1757"/>
      </w:tblGrid>
      <w:tr w:rsidR="00C72C86" w:rsidRPr="00C72C86" w:rsidTr="005B18AE">
        <w:trPr>
          <w:trHeight w:hRule="exact" w:val="225"/>
        </w:trPr>
        <w:tc>
          <w:tcPr>
            <w:tcW w:w="866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  <w:r w:rsidRPr="00C72C86">
              <w:rPr>
                <w:rFonts w:ascii="Arial" w:hAnsi="Arial"/>
                <w:szCs w:val="16"/>
              </w:rPr>
              <w:t>Идентификатор</w:t>
            </w:r>
          </w:p>
        </w:tc>
        <w:tc>
          <w:tcPr>
            <w:tcW w:w="263" w:type="dxa"/>
            <w:shd w:val="clear" w:color="auto" w:fill="auto"/>
            <w:vAlign w:val="bottom"/>
          </w:tcPr>
          <w:p w:rsidR="00C72C86" w:rsidRPr="00C72C86" w:rsidRDefault="00C72C86" w:rsidP="00C72C86">
            <w:pPr>
              <w:jc w:val="center"/>
              <w:rPr>
                <w:rFonts w:ascii="Arial" w:hAnsi="Arial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C72C86" w:rsidRPr="00C72C86" w:rsidRDefault="00C72C86" w:rsidP="00C72C86">
            <w:pPr>
              <w:jc w:val="center"/>
              <w:rPr>
                <w:rFonts w:ascii="Arial" w:hAnsi="Arial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C72C86" w:rsidRPr="00C72C86" w:rsidRDefault="00C72C86" w:rsidP="00C72C86">
            <w:pPr>
              <w:jc w:val="center"/>
              <w:rPr>
                <w:rFonts w:ascii="Arial" w:hAnsi="Arial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C72C86" w:rsidRPr="00C72C86" w:rsidRDefault="00C72C86" w:rsidP="00C72C86">
            <w:pPr>
              <w:jc w:val="center"/>
              <w:rPr>
                <w:rFonts w:ascii="Arial" w:hAnsi="Arial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C72C86" w:rsidRPr="00C72C86" w:rsidRDefault="00C72C86" w:rsidP="00C72C86">
            <w:pPr>
              <w:jc w:val="center"/>
              <w:rPr>
                <w:rFonts w:ascii="Arial" w:hAnsi="Arial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C72C86" w:rsidRPr="00C72C86" w:rsidRDefault="00C72C86" w:rsidP="00C72C86">
            <w:pPr>
              <w:jc w:val="center"/>
              <w:rPr>
                <w:rFonts w:ascii="Arial" w:hAnsi="Arial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C72C86" w:rsidRPr="00C72C86" w:rsidRDefault="00C72C86" w:rsidP="00C72C86">
            <w:pPr>
              <w:jc w:val="center"/>
              <w:rPr>
                <w:rFonts w:ascii="Arial" w:hAnsi="Arial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C72C86" w:rsidRPr="00C72C86" w:rsidRDefault="00C72C86" w:rsidP="00C72C86">
            <w:pPr>
              <w:jc w:val="center"/>
              <w:rPr>
                <w:rFonts w:ascii="Arial" w:hAnsi="Arial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C72C86" w:rsidRPr="00C72C86" w:rsidRDefault="00C72C86" w:rsidP="00C72C86">
            <w:pPr>
              <w:jc w:val="center"/>
              <w:rPr>
                <w:rFonts w:ascii="Arial" w:hAnsi="Arial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C72C86" w:rsidRPr="00C72C86" w:rsidRDefault="00C72C86" w:rsidP="00C72C86">
            <w:pPr>
              <w:jc w:val="center"/>
              <w:rPr>
                <w:rFonts w:ascii="Arial" w:hAnsi="Arial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C72C86" w:rsidRPr="00C72C86" w:rsidRDefault="00C72C86" w:rsidP="00C72C86">
            <w:pPr>
              <w:jc w:val="center"/>
              <w:rPr>
                <w:rFonts w:ascii="Arial" w:hAnsi="Arial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C72C86" w:rsidRPr="00C72C86" w:rsidRDefault="00C72C86" w:rsidP="00C72C86">
            <w:pPr>
              <w:jc w:val="center"/>
              <w:rPr>
                <w:rFonts w:ascii="Arial" w:hAnsi="Arial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C72C86" w:rsidRPr="00C72C86" w:rsidRDefault="00C72C86" w:rsidP="00C72C86">
            <w:pPr>
              <w:jc w:val="center"/>
              <w:rPr>
                <w:rFonts w:ascii="Arial" w:hAnsi="Arial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C72C86" w:rsidRPr="00C72C86" w:rsidRDefault="00C72C86" w:rsidP="00C72C86">
            <w:pPr>
              <w:jc w:val="center"/>
              <w:rPr>
                <w:rFonts w:ascii="Arial" w:hAnsi="Arial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C72C86" w:rsidRPr="00C72C86" w:rsidRDefault="00C72C86" w:rsidP="00C72C86">
            <w:pPr>
              <w:jc w:val="center"/>
              <w:rPr>
                <w:rFonts w:ascii="Arial" w:hAnsi="Arial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C72C86" w:rsidRPr="00C72C86" w:rsidRDefault="00C72C86" w:rsidP="00C72C86">
            <w:pPr>
              <w:jc w:val="center"/>
              <w:rPr>
                <w:rFonts w:ascii="Arial" w:hAnsi="Arial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C72C86" w:rsidRPr="00C72C86" w:rsidRDefault="00C72C86" w:rsidP="00C72C86">
            <w:pPr>
              <w:jc w:val="center"/>
              <w:rPr>
                <w:rFonts w:ascii="Arial" w:hAnsi="Arial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C72C86" w:rsidRPr="00C72C86" w:rsidRDefault="00C72C86" w:rsidP="00C72C86">
            <w:pPr>
              <w:jc w:val="center"/>
              <w:rPr>
                <w:rFonts w:ascii="Arial" w:hAnsi="Arial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C72C86" w:rsidRPr="00C72C86" w:rsidRDefault="00C72C86" w:rsidP="00C72C86">
            <w:pPr>
              <w:jc w:val="center"/>
              <w:rPr>
                <w:rFonts w:ascii="Arial" w:hAnsi="Arial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C72C86" w:rsidRPr="00C72C86" w:rsidRDefault="00C72C86" w:rsidP="00C72C86">
            <w:pPr>
              <w:jc w:val="center"/>
              <w:rPr>
                <w:rFonts w:ascii="Arial" w:hAnsi="Arial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C72C86" w:rsidRPr="00C72C86" w:rsidRDefault="00C72C86" w:rsidP="00C72C86">
            <w:pPr>
              <w:jc w:val="center"/>
              <w:rPr>
                <w:rFonts w:ascii="Arial" w:hAnsi="Arial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C72C86" w:rsidRPr="00C72C86" w:rsidRDefault="00C72C86" w:rsidP="00C72C86">
            <w:pPr>
              <w:jc w:val="center"/>
              <w:rPr>
                <w:rFonts w:ascii="Arial" w:hAnsi="Arial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C72C86" w:rsidRPr="00C72C86" w:rsidRDefault="00C72C86" w:rsidP="00C72C86">
            <w:pPr>
              <w:jc w:val="center"/>
              <w:rPr>
                <w:rFonts w:ascii="Arial" w:hAnsi="Arial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C72C86" w:rsidRPr="00C72C86" w:rsidRDefault="00C72C86" w:rsidP="00C72C86">
            <w:pPr>
              <w:jc w:val="center"/>
              <w:rPr>
                <w:rFonts w:ascii="Arial" w:hAnsi="Arial"/>
                <w:szCs w:val="16"/>
              </w:rPr>
            </w:pPr>
          </w:p>
        </w:tc>
        <w:tc>
          <w:tcPr>
            <w:tcW w:w="263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jc w:val="center"/>
              <w:rPr>
                <w:rFonts w:ascii="Arial" w:hAnsi="Arial"/>
                <w:szCs w:val="16"/>
              </w:rPr>
            </w:pPr>
          </w:p>
        </w:tc>
        <w:tc>
          <w:tcPr>
            <w:tcW w:w="1759" w:type="dxa"/>
            <w:shd w:val="clear" w:color="auto" w:fill="auto"/>
          </w:tcPr>
          <w:p w:rsidR="00C72C86" w:rsidRPr="00C72C86" w:rsidRDefault="00C72C86" w:rsidP="00C72C86">
            <w:pPr>
              <w:jc w:val="right"/>
              <w:rPr>
                <w:rFonts w:ascii="Arial" w:hAnsi="Arial"/>
                <w:sz w:val="12"/>
                <w:szCs w:val="12"/>
              </w:rPr>
            </w:pPr>
            <w:r w:rsidRPr="00C72C86">
              <w:rPr>
                <w:rFonts w:ascii="Arial" w:hAnsi="Arial"/>
                <w:sz w:val="12"/>
                <w:szCs w:val="12"/>
              </w:rPr>
              <w:t>Форма N ПД-4</w:t>
            </w:r>
          </w:p>
        </w:tc>
      </w:tr>
    </w:tbl>
    <w:tbl>
      <w:tblPr>
        <w:tblStyle w:val="TableStyle2"/>
        <w:tblW w:w="8728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866"/>
        <w:gridCol w:w="7862"/>
      </w:tblGrid>
      <w:tr w:rsidR="00C72C86" w:rsidRPr="00C72C86" w:rsidTr="005B18AE">
        <w:trPr>
          <w:trHeight w:hRule="exact" w:val="75"/>
        </w:trPr>
        <w:tc>
          <w:tcPr>
            <w:tcW w:w="866" w:type="dxa"/>
            <w:tcBorders>
              <w:right w:val="non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7862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C72C86" w:rsidRPr="00C72C86" w:rsidRDefault="00C72C86" w:rsidP="00C72C86">
            <w:pPr>
              <w:jc w:val="right"/>
              <w:rPr>
                <w:rFonts w:ascii="Arial" w:hAnsi="Arial"/>
                <w:sz w:val="12"/>
                <w:szCs w:val="12"/>
              </w:rPr>
            </w:pPr>
          </w:p>
        </w:tc>
      </w:tr>
    </w:tbl>
    <w:tbl>
      <w:tblPr>
        <w:tblStyle w:val="TableStyle3"/>
        <w:tblW w:w="10487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2100"/>
        <w:gridCol w:w="105"/>
        <w:gridCol w:w="1155"/>
        <w:gridCol w:w="945"/>
        <w:gridCol w:w="945"/>
        <w:gridCol w:w="630"/>
        <w:gridCol w:w="630"/>
        <w:gridCol w:w="1050"/>
        <w:gridCol w:w="1457"/>
        <w:gridCol w:w="1470"/>
      </w:tblGrid>
      <w:tr w:rsidR="00C72C86" w:rsidRPr="00C72C86" w:rsidTr="00C72C86">
        <w:trPr>
          <w:trHeight w:hRule="exact" w:val="435"/>
          <w:jc w:val="center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C72C86">
              <w:rPr>
                <w:rFonts w:ascii="Arial" w:hAnsi="Arial"/>
                <w:b/>
                <w:sz w:val="18"/>
                <w:szCs w:val="18"/>
              </w:rPr>
              <w:t>КВИТАНЦИЯ</w:t>
            </w:r>
          </w:p>
        </w:tc>
        <w:tc>
          <w:tcPr>
            <w:tcW w:w="105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8282" w:type="dxa"/>
            <w:gridSpan w:val="8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  <w:r w:rsidRPr="00C72C86">
              <w:rPr>
                <w:rFonts w:ascii="Arial" w:hAnsi="Arial"/>
                <w:szCs w:val="16"/>
              </w:rPr>
              <w:t>ИНН 1326209433 КПП 132601001 УФК по Республике Мордовия (Муниципальное бюджетное учреждение культуры "Дворец культуры городского округа Саранск", л/с 20096U50360)</w:t>
            </w:r>
          </w:p>
        </w:tc>
      </w:tr>
      <w:tr w:rsidR="00C72C86" w:rsidRPr="00C72C86" w:rsidTr="00C72C86">
        <w:trPr>
          <w:trHeight w:hRule="exact" w:val="165"/>
          <w:jc w:val="center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:rsidR="00C72C86" w:rsidRPr="00C72C86" w:rsidRDefault="00C72C86" w:rsidP="00C72C86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C72C86">
              <w:rPr>
                <w:rFonts w:ascii="Arial" w:hAnsi="Arial"/>
                <w:sz w:val="12"/>
                <w:szCs w:val="12"/>
              </w:rPr>
              <w:t>(ИНН и наименование получателя платежа)</w:t>
            </w:r>
          </w:p>
        </w:tc>
      </w:tr>
      <w:tr w:rsidR="00C72C86" w:rsidRPr="00C72C86" w:rsidTr="00C72C86">
        <w:trPr>
          <w:trHeight w:hRule="exact" w:val="225"/>
          <w:jc w:val="center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8282" w:type="dxa"/>
            <w:gridSpan w:val="8"/>
            <w:shd w:val="clear" w:color="auto" w:fill="auto"/>
            <w:vAlign w:val="bottom"/>
          </w:tcPr>
          <w:p w:rsidR="00C72C86" w:rsidRPr="00C72C86" w:rsidRDefault="00C72C86" w:rsidP="00C72C86">
            <w:pPr>
              <w:jc w:val="center"/>
              <w:rPr>
                <w:rFonts w:ascii="Arial" w:hAnsi="Arial"/>
                <w:szCs w:val="16"/>
              </w:rPr>
            </w:pPr>
            <w:r w:rsidRPr="00C72C86">
              <w:rPr>
                <w:rFonts w:ascii="Arial" w:hAnsi="Arial"/>
                <w:szCs w:val="16"/>
              </w:rPr>
              <w:t>р/с №  03234643897010000900</w:t>
            </w:r>
          </w:p>
        </w:tc>
      </w:tr>
      <w:tr w:rsidR="00C72C86" w:rsidRPr="00C72C86" w:rsidTr="00C72C86">
        <w:trPr>
          <w:trHeight w:hRule="exact" w:val="165"/>
          <w:jc w:val="center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:rsidR="00C72C86" w:rsidRPr="00C72C86" w:rsidRDefault="00C72C86" w:rsidP="00C72C86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C72C86">
              <w:rPr>
                <w:rFonts w:ascii="Arial" w:hAnsi="Arial"/>
                <w:sz w:val="12"/>
                <w:szCs w:val="12"/>
              </w:rPr>
              <w:t>(номер счета получателя платежа)</w:t>
            </w:r>
          </w:p>
        </w:tc>
      </w:tr>
      <w:tr w:rsidR="00C72C86" w:rsidRPr="00C72C86" w:rsidTr="00C72C86">
        <w:trPr>
          <w:trHeight w:hRule="exact" w:val="225"/>
          <w:jc w:val="center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8282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  <w:r w:rsidRPr="00C72C86">
              <w:rPr>
                <w:rFonts w:ascii="Arial" w:hAnsi="Arial"/>
                <w:szCs w:val="16"/>
              </w:rPr>
              <w:t>ОТДЕЛЕНИЕ-НБ РЕСПУБЛИКА МОРДОВИЯ БАНКА РОССИИ//УФК по Республике Мордовия г. Саранск</w:t>
            </w:r>
          </w:p>
        </w:tc>
      </w:tr>
      <w:tr w:rsidR="00C72C86" w:rsidRPr="00C72C86" w:rsidTr="00C72C86">
        <w:trPr>
          <w:trHeight w:hRule="exact" w:val="165"/>
          <w:jc w:val="center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:rsidR="00C72C86" w:rsidRPr="00C72C86" w:rsidRDefault="00C72C86" w:rsidP="00C72C86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C72C86">
              <w:rPr>
                <w:rFonts w:ascii="Arial" w:hAnsi="Arial"/>
                <w:sz w:val="12"/>
                <w:szCs w:val="12"/>
              </w:rPr>
              <w:t>(наименование банка и банковские реквизиты)</w:t>
            </w:r>
          </w:p>
        </w:tc>
      </w:tr>
      <w:tr w:rsidR="00C72C86" w:rsidRPr="00C72C86" w:rsidTr="00C72C86">
        <w:trPr>
          <w:trHeight w:hRule="exact" w:val="225"/>
          <w:jc w:val="center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3045" w:type="dxa"/>
            <w:gridSpan w:val="3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  <w:r w:rsidRPr="00C72C86">
              <w:rPr>
                <w:rFonts w:ascii="Arial" w:hAnsi="Arial"/>
                <w:szCs w:val="16"/>
              </w:rPr>
              <w:t>БИК  018952501</w:t>
            </w:r>
          </w:p>
        </w:tc>
        <w:tc>
          <w:tcPr>
            <w:tcW w:w="5237" w:type="dxa"/>
            <w:gridSpan w:val="5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  <w:r w:rsidRPr="00C72C86">
              <w:rPr>
                <w:rFonts w:ascii="Arial" w:hAnsi="Arial"/>
                <w:szCs w:val="16"/>
              </w:rPr>
              <w:t xml:space="preserve"> к/с  40102810345370000076</w:t>
            </w:r>
          </w:p>
        </w:tc>
      </w:tr>
      <w:tr w:rsidR="00C72C86" w:rsidRPr="00C72C86" w:rsidTr="00C72C86">
        <w:trPr>
          <w:trHeight w:hRule="exact" w:val="225"/>
          <w:jc w:val="center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b/>
                <w:szCs w:val="16"/>
              </w:rPr>
            </w:pPr>
            <w:r w:rsidRPr="00C72C86">
              <w:rPr>
                <w:rFonts w:ascii="Arial" w:hAnsi="Arial"/>
                <w:b/>
                <w:szCs w:val="16"/>
              </w:rPr>
              <w:t>КБК 00000000000000000130 ОКТМО 89701000</w:t>
            </w:r>
          </w:p>
        </w:tc>
      </w:tr>
      <w:tr w:rsidR="00C72C86" w:rsidRPr="00C72C86" w:rsidTr="00C72C86">
        <w:trPr>
          <w:trHeight w:hRule="exact" w:val="225"/>
          <w:jc w:val="center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8282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b/>
                <w:szCs w:val="16"/>
              </w:rPr>
            </w:pPr>
            <w:r w:rsidRPr="00C72C86">
              <w:rPr>
                <w:rFonts w:ascii="Arial" w:hAnsi="Arial"/>
                <w:b/>
                <w:szCs w:val="16"/>
              </w:rPr>
              <w:t>Оргвзносы «Ёндолня» (указать название коллектива)</w:t>
            </w:r>
          </w:p>
        </w:tc>
      </w:tr>
      <w:tr w:rsidR="00C72C86" w:rsidRPr="00C72C86" w:rsidTr="00C72C86">
        <w:trPr>
          <w:trHeight w:hRule="exact" w:val="165"/>
          <w:jc w:val="center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:rsidR="00C72C86" w:rsidRPr="00C72C86" w:rsidRDefault="00C72C86" w:rsidP="00C72C86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C72C86">
              <w:rPr>
                <w:rFonts w:ascii="Arial" w:hAnsi="Arial"/>
                <w:sz w:val="12"/>
                <w:szCs w:val="12"/>
              </w:rPr>
              <w:t>(наименование платежа)</w:t>
            </w:r>
          </w:p>
        </w:tc>
      </w:tr>
      <w:tr w:rsidR="00C72C86" w:rsidRPr="00C72C86" w:rsidTr="00C72C86">
        <w:trPr>
          <w:trHeight w:hRule="exact" w:val="240"/>
          <w:jc w:val="center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1260" w:type="dxa"/>
            <w:gridSpan w:val="2"/>
            <w:shd w:val="clear" w:color="auto" w:fill="auto"/>
            <w:vAlign w:val="bottom"/>
          </w:tcPr>
          <w:p w:rsidR="00C72C86" w:rsidRPr="00C72C86" w:rsidRDefault="00C72C86" w:rsidP="00C72C86">
            <w:pPr>
              <w:jc w:val="center"/>
              <w:rPr>
                <w:rFonts w:ascii="Arial" w:hAnsi="Arial"/>
                <w:szCs w:val="16"/>
              </w:rPr>
            </w:pPr>
            <w:r w:rsidRPr="00C72C86">
              <w:rPr>
                <w:rFonts w:ascii="Arial" w:hAnsi="Arial"/>
                <w:szCs w:val="16"/>
              </w:rPr>
              <w:t>Дата</w:t>
            </w:r>
          </w:p>
        </w:tc>
        <w:tc>
          <w:tcPr>
            <w:tcW w:w="1890" w:type="dxa"/>
            <w:gridSpan w:val="2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2310" w:type="dxa"/>
            <w:gridSpan w:val="3"/>
            <w:shd w:val="clear" w:color="auto" w:fill="auto"/>
            <w:vAlign w:val="bottom"/>
          </w:tcPr>
          <w:p w:rsidR="00C72C86" w:rsidRPr="00C72C86" w:rsidRDefault="00C72C86" w:rsidP="00C72C86">
            <w:pPr>
              <w:jc w:val="center"/>
              <w:rPr>
                <w:rFonts w:ascii="Arial" w:hAnsi="Arial"/>
                <w:szCs w:val="16"/>
              </w:rPr>
            </w:pPr>
            <w:r w:rsidRPr="00C72C86">
              <w:rPr>
                <w:rFonts w:ascii="Arial" w:hAnsi="Arial"/>
                <w:szCs w:val="16"/>
              </w:rPr>
              <w:t>Сумма платежа</w:t>
            </w:r>
          </w:p>
        </w:tc>
        <w:tc>
          <w:tcPr>
            <w:tcW w:w="2927" w:type="dxa"/>
            <w:gridSpan w:val="2"/>
            <w:tcBorders>
              <w:bottom w:val="single" w:sz="5" w:space="0" w:color="auto"/>
            </w:tcBorders>
            <w:shd w:val="clear" w:color="auto" w:fill="auto"/>
            <w:vAlign w:val="center"/>
          </w:tcPr>
          <w:p w:rsidR="00C72C86" w:rsidRPr="00C72C86" w:rsidRDefault="00C72C86" w:rsidP="00C72C86">
            <w:pPr>
              <w:rPr>
                <w:rFonts w:ascii="Arial" w:hAnsi="Arial"/>
                <w:b/>
                <w:sz w:val="18"/>
                <w:szCs w:val="18"/>
              </w:rPr>
            </w:pPr>
            <w:r w:rsidRPr="00C72C86">
              <w:rPr>
                <w:rFonts w:ascii="Arial" w:hAnsi="Arial"/>
                <w:b/>
                <w:sz w:val="18"/>
                <w:szCs w:val="18"/>
              </w:rPr>
              <w:t xml:space="preserve"> </w:t>
            </w:r>
          </w:p>
        </w:tc>
      </w:tr>
      <w:tr w:rsidR="00C72C86" w:rsidRPr="00C72C86" w:rsidTr="00C72C86">
        <w:trPr>
          <w:trHeight w:hRule="exact" w:val="105"/>
          <w:jc w:val="center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1155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1050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1457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</w:tr>
      <w:tr w:rsidR="00C72C86" w:rsidRPr="00C72C86" w:rsidTr="00C72C86">
        <w:trPr>
          <w:trHeight w:hRule="exact" w:val="225"/>
          <w:jc w:val="center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8282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  <w:r w:rsidRPr="00C72C86">
              <w:rPr>
                <w:rFonts w:ascii="Arial" w:hAnsi="Arial"/>
                <w:szCs w:val="16"/>
              </w:rPr>
              <w:t>,</w:t>
            </w:r>
          </w:p>
        </w:tc>
      </w:tr>
      <w:tr w:rsidR="00C72C86" w:rsidRPr="00C72C86" w:rsidTr="00C72C86">
        <w:trPr>
          <w:trHeight w:hRule="exact" w:val="165"/>
          <w:jc w:val="center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8282" w:type="dxa"/>
            <w:gridSpan w:val="8"/>
            <w:shd w:val="clear" w:color="auto" w:fill="auto"/>
          </w:tcPr>
          <w:p w:rsidR="00C72C86" w:rsidRPr="00C72C86" w:rsidRDefault="00C72C86" w:rsidP="00C72C86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C72C86">
              <w:rPr>
                <w:rFonts w:ascii="Arial" w:hAnsi="Arial"/>
                <w:sz w:val="12"/>
                <w:szCs w:val="12"/>
              </w:rPr>
              <w:t>(Ф.И.О., адрес плательщика)</w:t>
            </w:r>
          </w:p>
        </w:tc>
      </w:tr>
      <w:tr w:rsidR="00C72C86" w:rsidRPr="00C72C86" w:rsidTr="00C72C86">
        <w:trPr>
          <w:trHeight w:hRule="exact" w:val="300"/>
          <w:jc w:val="center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C72C86">
              <w:rPr>
                <w:rFonts w:ascii="Arial" w:hAnsi="Arial"/>
                <w:b/>
                <w:sz w:val="18"/>
                <w:szCs w:val="18"/>
              </w:rPr>
              <w:t>Кассир</w:t>
            </w:r>
          </w:p>
        </w:tc>
        <w:tc>
          <w:tcPr>
            <w:tcW w:w="105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1155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b/>
                <w:sz w:val="18"/>
                <w:szCs w:val="18"/>
              </w:rPr>
            </w:pPr>
            <w:r w:rsidRPr="00C72C86">
              <w:rPr>
                <w:rFonts w:ascii="Arial" w:hAnsi="Arial"/>
                <w:b/>
                <w:sz w:val="18"/>
                <w:szCs w:val="18"/>
              </w:rPr>
              <w:t>Плательщик</w:t>
            </w:r>
          </w:p>
        </w:tc>
        <w:tc>
          <w:tcPr>
            <w:tcW w:w="945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457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b/>
                <w:sz w:val="18"/>
                <w:szCs w:val="18"/>
              </w:rPr>
            </w:pPr>
          </w:p>
        </w:tc>
      </w:tr>
      <w:tr w:rsidR="00C72C86" w:rsidRPr="00C72C86" w:rsidTr="00C72C86">
        <w:trPr>
          <w:trHeight w:hRule="exact" w:val="75"/>
          <w:jc w:val="center"/>
        </w:trPr>
        <w:tc>
          <w:tcPr>
            <w:tcW w:w="210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10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115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94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94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6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6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105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1457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</w:tr>
      <w:tr w:rsidR="00C72C86" w:rsidRPr="00C72C86" w:rsidTr="00C72C86">
        <w:trPr>
          <w:trHeight w:hRule="exact" w:val="75"/>
          <w:jc w:val="center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1155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1050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1457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</w:tr>
      <w:tr w:rsidR="00C72C86" w:rsidRPr="00C72C86" w:rsidTr="00C72C86">
        <w:trPr>
          <w:trHeight w:hRule="exact" w:val="225"/>
          <w:jc w:val="center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8282" w:type="dxa"/>
            <w:gridSpan w:val="8"/>
            <w:vMerge w:val="restart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  <w:r w:rsidRPr="00C72C86">
              <w:rPr>
                <w:rFonts w:ascii="Arial" w:hAnsi="Arial"/>
                <w:szCs w:val="16"/>
              </w:rPr>
              <w:t>ИНН 1326209433 КПП 132601001 УФК по Республике Мордовия (Муниципальное бюджетное учреждение культуры "Дворец культуры городского округа Саранск", л/с 20096U50360)</w:t>
            </w:r>
          </w:p>
        </w:tc>
      </w:tr>
      <w:tr w:rsidR="00C72C86" w:rsidRPr="00C72C86" w:rsidTr="00C72C86">
        <w:trPr>
          <w:trHeight w:hRule="exact" w:val="255"/>
          <w:jc w:val="center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C72C86">
              <w:rPr>
                <w:rFonts w:ascii="Arial" w:hAnsi="Arial"/>
                <w:b/>
                <w:sz w:val="18"/>
                <w:szCs w:val="18"/>
              </w:rPr>
              <w:t>КВИТАНЦИЯ</w:t>
            </w:r>
          </w:p>
        </w:tc>
        <w:tc>
          <w:tcPr>
            <w:tcW w:w="105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8282" w:type="dxa"/>
            <w:gridSpan w:val="8"/>
            <w:vMerge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</w:tr>
      <w:tr w:rsidR="00C72C86" w:rsidRPr="00C72C86" w:rsidTr="00C72C86">
        <w:trPr>
          <w:trHeight w:hRule="exact" w:val="165"/>
          <w:jc w:val="center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:rsidR="00C72C86" w:rsidRPr="00C72C86" w:rsidRDefault="00C72C86" w:rsidP="00C72C86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C72C86">
              <w:rPr>
                <w:rFonts w:ascii="Arial" w:hAnsi="Arial"/>
                <w:sz w:val="12"/>
                <w:szCs w:val="12"/>
              </w:rPr>
              <w:t>(ИНН и наименование получателя платежа)</w:t>
            </w:r>
          </w:p>
        </w:tc>
      </w:tr>
      <w:tr w:rsidR="00C72C86" w:rsidRPr="00C72C86" w:rsidTr="00C72C86">
        <w:trPr>
          <w:trHeight w:hRule="exact" w:val="225"/>
          <w:jc w:val="center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8282" w:type="dxa"/>
            <w:gridSpan w:val="8"/>
            <w:shd w:val="clear" w:color="auto" w:fill="auto"/>
            <w:vAlign w:val="bottom"/>
          </w:tcPr>
          <w:p w:rsidR="00C72C86" w:rsidRPr="00C72C86" w:rsidRDefault="00C72C86" w:rsidP="00C72C86">
            <w:pPr>
              <w:jc w:val="center"/>
              <w:rPr>
                <w:rFonts w:ascii="Arial" w:hAnsi="Arial"/>
                <w:szCs w:val="16"/>
              </w:rPr>
            </w:pPr>
            <w:r w:rsidRPr="00C72C86">
              <w:rPr>
                <w:rFonts w:ascii="Arial" w:hAnsi="Arial"/>
                <w:szCs w:val="16"/>
              </w:rPr>
              <w:t>р/с №  03234643897010000900</w:t>
            </w:r>
          </w:p>
        </w:tc>
      </w:tr>
      <w:tr w:rsidR="00C72C86" w:rsidRPr="00C72C86" w:rsidTr="00C72C86">
        <w:trPr>
          <w:trHeight w:hRule="exact" w:val="165"/>
          <w:jc w:val="center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:rsidR="00C72C86" w:rsidRPr="00C72C86" w:rsidRDefault="00C72C86" w:rsidP="00C72C86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C72C86">
              <w:rPr>
                <w:rFonts w:ascii="Arial" w:hAnsi="Arial"/>
                <w:sz w:val="12"/>
                <w:szCs w:val="12"/>
              </w:rPr>
              <w:t>(номер счета получателя платежа)</w:t>
            </w:r>
          </w:p>
        </w:tc>
      </w:tr>
      <w:tr w:rsidR="00C72C86" w:rsidRPr="00C72C86" w:rsidTr="00C72C86">
        <w:trPr>
          <w:trHeight w:hRule="exact" w:val="225"/>
          <w:jc w:val="center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8282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  <w:r w:rsidRPr="00C72C86">
              <w:rPr>
                <w:rFonts w:ascii="Arial" w:hAnsi="Arial"/>
                <w:szCs w:val="16"/>
              </w:rPr>
              <w:t>ОТДЕЛЕНИЕ-НБ РЕСПУБЛИКА МОРДОВИЯ БАНКА РОССИИ//УФК по Республике Мордовия г. Саранск</w:t>
            </w:r>
          </w:p>
        </w:tc>
      </w:tr>
      <w:tr w:rsidR="00C72C86" w:rsidRPr="00C72C86" w:rsidTr="00C72C86">
        <w:trPr>
          <w:trHeight w:hRule="exact" w:val="165"/>
          <w:jc w:val="center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:rsidR="00C72C86" w:rsidRPr="00C72C86" w:rsidRDefault="00C72C86" w:rsidP="00C72C86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C72C86">
              <w:rPr>
                <w:rFonts w:ascii="Arial" w:hAnsi="Arial"/>
                <w:sz w:val="12"/>
                <w:szCs w:val="12"/>
              </w:rPr>
              <w:t>(наименование банка и банковские реквизиты)</w:t>
            </w:r>
          </w:p>
        </w:tc>
      </w:tr>
      <w:tr w:rsidR="00C72C86" w:rsidRPr="00C72C86" w:rsidTr="00C72C86">
        <w:trPr>
          <w:trHeight w:hRule="exact" w:val="225"/>
          <w:jc w:val="center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3045" w:type="dxa"/>
            <w:gridSpan w:val="3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  <w:r w:rsidRPr="00C72C86">
              <w:rPr>
                <w:rFonts w:ascii="Arial" w:hAnsi="Arial"/>
                <w:szCs w:val="16"/>
              </w:rPr>
              <w:t>БИК  018952501</w:t>
            </w:r>
          </w:p>
        </w:tc>
        <w:tc>
          <w:tcPr>
            <w:tcW w:w="5237" w:type="dxa"/>
            <w:gridSpan w:val="5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  <w:r w:rsidRPr="00C72C86">
              <w:rPr>
                <w:rFonts w:ascii="Arial" w:hAnsi="Arial"/>
                <w:szCs w:val="16"/>
              </w:rPr>
              <w:t xml:space="preserve"> к/с  40102810345370000076</w:t>
            </w:r>
          </w:p>
        </w:tc>
      </w:tr>
      <w:tr w:rsidR="00C72C86" w:rsidRPr="00C72C86" w:rsidTr="00C72C86">
        <w:trPr>
          <w:trHeight w:hRule="exact" w:val="225"/>
          <w:jc w:val="center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b/>
                <w:szCs w:val="16"/>
              </w:rPr>
            </w:pPr>
            <w:r w:rsidRPr="00C72C86">
              <w:rPr>
                <w:rFonts w:ascii="Arial" w:hAnsi="Arial"/>
                <w:b/>
                <w:szCs w:val="16"/>
              </w:rPr>
              <w:t>КБК 00000000000000000130 ОКТМО 89701000</w:t>
            </w:r>
          </w:p>
        </w:tc>
      </w:tr>
      <w:tr w:rsidR="00C72C86" w:rsidRPr="00C72C86" w:rsidTr="00C72C86">
        <w:trPr>
          <w:trHeight w:hRule="exact" w:val="225"/>
          <w:jc w:val="center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8282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b/>
                <w:szCs w:val="16"/>
              </w:rPr>
            </w:pPr>
            <w:r w:rsidRPr="00C72C86">
              <w:rPr>
                <w:rFonts w:ascii="Arial" w:hAnsi="Arial"/>
                <w:b/>
                <w:szCs w:val="16"/>
              </w:rPr>
              <w:t>Оргвзносы «Ёндолня» (указать название коллектива)</w:t>
            </w:r>
          </w:p>
        </w:tc>
      </w:tr>
      <w:tr w:rsidR="00C72C86" w:rsidRPr="00C72C86" w:rsidTr="00C72C86">
        <w:trPr>
          <w:trHeight w:hRule="exact" w:val="165"/>
          <w:jc w:val="center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:rsidR="00C72C86" w:rsidRPr="00C72C86" w:rsidRDefault="00C72C86" w:rsidP="00C72C86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C72C86">
              <w:rPr>
                <w:rFonts w:ascii="Arial" w:hAnsi="Arial"/>
                <w:sz w:val="12"/>
                <w:szCs w:val="12"/>
              </w:rPr>
              <w:t>(наименование платежа)</w:t>
            </w:r>
          </w:p>
        </w:tc>
      </w:tr>
      <w:tr w:rsidR="00C72C86" w:rsidRPr="00C72C86" w:rsidTr="00C72C86">
        <w:trPr>
          <w:trHeight w:hRule="exact" w:val="240"/>
          <w:jc w:val="center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1260" w:type="dxa"/>
            <w:gridSpan w:val="2"/>
            <w:shd w:val="clear" w:color="auto" w:fill="auto"/>
            <w:vAlign w:val="bottom"/>
          </w:tcPr>
          <w:p w:rsidR="00C72C86" w:rsidRPr="00C72C86" w:rsidRDefault="00C72C86" w:rsidP="00C72C86">
            <w:pPr>
              <w:jc w:val="center"/>
              <w:rPr>
                <w:rFonts w:ascii="Arial" w:hAnsi="Arial"/>
                <w:szCs w:val="16"/>
              </w:rPr>
            </w:pPr>
            <w:r w:rsidRPr="00C72C86">
              <w:rPr>
                <w:rFonts w:ascii="Arial" w:hAnsi="Arial"/>
                <w:szCs w:val="16"/>
              </w:rPr>
              <w:t>Дата</w:t>
            </w:r>
          </w:p>
        </w:tc>
        <w:tc>
          <w:tcPr>
            <w:tcW w:w="1890" w:type="dxa"/>
            <w:gridSpan w:val="2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2310" w:type="dxa"/>
            <w:gridSpan w:val="3"/>
            <w:shd w:val="clear" w:color="auto" w:fill="auto"/>
            <w:vAlign w:val="bottom"/>
          </w:tcPr>
          <w:p w:rsidR="00C72C86" w:rsidRPr="00C72C86" w:rsidRDefault="00C72C86" w:rsidP="00C72C86">
            <w:pPr>
              <w:jc w:val="center"/>
              <w:rPr>
                <w:rFonts w:ascii="Arial" w:hAnsi="Arial"/>
                <w:szCs w:val="16"/>
              </w:rPr>
            </w:pPr>
            <w:r w:rsidRPr="00C72C86">
              <w:rPr>
                <w:rFonts w:ascii="Arial" w:hAnsi="Arial"/>
                <w:szCs w:val="16"/>
              </w:rPr>
              <w:t>Сумма платежа</w:t>
            </w:r>
          </w:p>
        </w:tc>
        <w:tc>
          <w:tcPr>
            <w:tcW w:w="2927" w:type="dxa"/>
            <w:gridSpan w:val="2"/>
            <w:tcBorders>
              <w:bottom w:val="single" w:sz="5" w:space="0" w:color="auto"/>
            </w:tcBorders>
            <w:shd w:val="clear" w:color="auto" w:fill="auto"/>
            <w:vAlign w:val="center"/>
          </w:tcPr>
          <w:p w:rsidR="00C72C86" w:rsidRPr="00C72C86" w:rsidRDefault="00C72C86" w:rsidP="00C72C86">
            <w:pPr>
              <w:rPr>
                <w:rFonts w:ascii="Arial" w:hAnsi="Arial"/>
                <w:b/>
                <w:sz w:val="18"/>
                <w:szCs w:val="18"/>
              </w:rPr>
            </w:pPr>
          </w:p>
        </w:tc>
      </w:tr>
      <w:tr w:rsidR="00C72C86" w:rsidRPr="00C72C86" w:rsidTr="00C72C86">
        <w:trPr>
          <w:trHeight w:hRule="exact" w:val="105"/>
          <w:jc w:val="center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1155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1050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1457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</w:tr>
      <w:tr w:rsidR="00C72C86" w:rsidRPr="00C72C86" w:rsidTr="00C72C86">
        <w:trPr>
          <w:trHeight w:hRule="exact" w:val="225"/>
          <w:jc w:val="center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8282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  <w:r w:rsidRPr="00C72C86">
              <w:rPr>
                <w:rFonts w:ascii="Arial" w:hAnsi="Arial"/>
                <w:szCs w:val="16"/>
              </w:rPr>
              <w:t>,</w:t>
            </w:r>
          </w:p>
        </w:tc>
      </w:tr>
      <w:tr w:rsidR="00C72C86" w:rsidRPr="00C72C86" w:rsidTr="00C72C86">
        <w:trPr>
          <w:trHeight w:hRule="exact" w:val="165"/>
          <w:jc w:val="center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8282" w:type="dxa"/>
            <w:gridSpan w:val="8"/>
            <w:shd w:val="clear" w:color="auto" w:fill="auto"/>
          </w:tcPr>
          <w:p w:rsidR="00C72C86" w:rsidRPr="00C72C86" w:rsidRDefault="00C72C86" w:rsidP="00C72C86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C72C86">
              <w:rPr>
                <w:rFonts w:ascii="Arial" w:hAnsi="Arial"/>
                <w:sz w:val="12"/>
                <w:szCs w:val="12"/>
              </w:rPr>
              <w:t>(Ф.И.О., адрес плательщика)</w:t>
            </w:r>
          </w:p>
        </w:tc>
      </w:tr>
      <w:tr w:rsidR="00C72C86" w:rsidRPr="00C72C86" w:rsidTr="00C72C86">
        <w:trPr>
          <w:trHeight w:hRule="exact" w:val="300"/>
          <w:jc w:val="center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C72C86">
              <w:rPr>
                <w:rFonts w:ascii="Arial" w:hAnsi="Arial"/>
                <w:b/>
                <w:sz w:val="18"/>
                <w:szCs w:val="18"/>
              </w:rPr>
              <w:t>Кассир</w:t>
            </w:r>
          </w:p>
        </w:tc>
        <w:tc>
          <w:tcPr>
            <w:tcW w:w="105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1155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b/>
                <w:sz w:val="18"/>
                <w:szCs w:val="18"/>
              </w:rPr>
            </w:pPr>
            <w:r w:rsidRPr="00C72C86">
              <w:rPr>
                <w:rFonts w:ascii="Arial" w:hAnsi="Arial"/>
                <w:b/>
                <w:sz w:val="18"/>
                <w:szCs w:val="18"/>
              </w:rPr>
              <w:t>Плательщик</w:t>
            </w:r>
          </w:p>
        </w:tc>
        <w:tc>
          <w:tcPr>
            <w:tcW w:w="945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457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b/>
                <w:sz w:val="18"/>
                <w:szCs w:val="18"/>
              </w:rPr>
            </w:pPr>
          </w:p>
        </w:tc>
      </w:tr>
      <w:tr w:rsidR="00C72C86" w:rsidRPr="00C72C86" w:rsidTr="00C72C86">
        <w:trPr>
          <w:trHeight w:hRule="exact" w:val="75"/>
          <w:jc w:val="center"/>
        </w:trPr>
        <w:tc>
          <w:tcPr>
            <w:tcW w:w="210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10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115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94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94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6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6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105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1457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rPr>
                <w:rFonts w:ascii="Arial" w:hAnsi="Arial"/>
                <w:szCs w:val="16"/>
              </w:rPr>
            </w:pPr>
          </w:p>
        </w:tc>
      </w:tr>
    </w:tbl>
    <w:tbl>
      <w:tblPr>
        <w:tblStyle w:val="TableStyle4"/>
        <w:tblW w:w="8728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866"/>
        <w:gridCol w:w="105"/>
        <w:gridCol w:w="1155"/>
        <w:gridCol w:w="945"/>
        <w:gridCol w:w="945"/>
        <w:gridCol w:w="630"/>
        <w:gridCol w:w="630"/>
        <w:gridCol w:w="1050"/>
        <w:gridCol w:w="1457"/>
        <w:gridCol w:w="945"/>
      </w:tblGrid>
      <w:tr w:rsidR="00C72C86" w:rsidRPr="00C72C86" w:rsidTr="005B18AE">
        <w:trPr>
          <w:trHeight w:hRule="exact" w:val="75"/>
        </w:trPr>
        <w:tc>
          <w:tcPr>
            <w:tcW w:w="866" w:type="dxa"/>
            <w:tcBorders>
              <w:top w:val="singl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spacing w:after="200" w:line="276" w:lineRule="auto"/>
              <w:rPr>
                <w:rFonts w:ascii="Calibri" w:hAnsi="Calibri"/>
                <w:sz w:val="22"/>
                <w:szCs w:val="16"/>
              </w:rPr>
            </w:pPr>
          </w:p>
        </w:tc>
        <w:tc>
          <w:tcPr>
            <w:tcW w:w="105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spacing w:after="200" w:line="276" w:lineRule="auto"/>
              <w:rPr>
                <w:rFonts w:ascii="Calibri" w:hAnsi="Calibri"/>
                <w:sz w:val="22"/>
                <w:szCs w:val="16"/>
              </w:rPr>
            </w:pPr>
          </w:p>
        </w:tc>
        <w:tc>
          <w:tcPr>
            <w:tcW w:w="1155" w:type="dxa"/>
            <w:tcBorders>
              <w:top w:val="single" w:sz="5" w:space="0" w:color="auto"/>
              <w:left w:val="non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spacing w:after="200" w:line="276" w:lineRule="auto"/>
              <w:rPr>
                <w:rFonts w:ascii="Calibri" w:hAnsi="Calibri"/>
                <w:sz w:val="22"/>
                <w:szCs w:val="16"/>
              </w:rPr>
            </w:pPr>
          </w:p>
        </w:tc>
        <w:tc>
          <w:tcPr>
            <w:tcW w:w="945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spacing w:after="200" w:line="276" w:lineRule="auto"/>
              <w:rPr>
                <w:rFonts w:ascii="Calibri" w:hAnsi="Calibri"/>
                <w:sz w:val="22"/>
                <w:szCs w:val="16"/>
              </w:rPr>
            </w:pPr>
          </w:p>
        </w:tc>
        <w:tc>
          <w:tcPr>
            <w:tcW w:w="945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spacing w:after="200" w:line="276" w:lineRule="auto"/>
              <w:rPr>
                <w:rFonts w:ascii="Calibri" w:hAnsi="Calibri"/>
                <w:sz w:val="22"/>
                <w:szCs w:val="16"/>
              </w:rPr>
            </w:pPr>
          </w:p>
        </w:tc>
        <w:tc>
          <w:tcPr>
            <w:tcW w:w="630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spacing w:after="200" w:line="276" w:lineRule="auto"/>
              <w:rPr>
                <w:rFonts w:ascii="Calibri" w:hAnsi="Calibri"/>
                <w:sz w:val="22"/>
                <w:szCs w:val="16"/>
              </w:rPr>
            </w:pPr>
          </w:p>
        </w:tc>
        <w:tc>
          <w:tcPr>
            <w:tcW w:w="630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spacing w:after="200" w:line="276" w:lineRule="auto"/>
              <w:rPr>
                <w:rFonts w:ascii="Calibri" w:hAnsi="Calibri"/>
                <w:sz w:val="22"/>
                <w:szCs w:val="16"/>
              </w:rPr>
            </w:pPr>
          </w:p>
        </w:tc>
        <w:tc>
          <w:tcPr>
            <w:tcW w:w="1050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spacing w:after="200" w:line="276" w:lineRule="auto"/>
              <w:rPr>
                <w:rFonts w:ascii="Calibri" w:hAnsi="Calibri"/>
                <w:sz w:val="22"/>
                <w:szCs w:val="16"/>
              </w:rPr>
            </w:pPr>
          </w:p>
        </w:tc>
        <w:tc>
          <w:tcPr>
            <w:tcW w:w="1457" w:type="dxa"/>
            <w:tcBorders>
              <w:top w:val="singl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C72C86" w:rsidRPr="00C72C86" w:rsidRDefault="00C72C86" w:rsidP="00C72C86">
            <w:pPr>
              <w:spacing w:after="200" w:line="276" w:lineRule="auto"/>
              <w:rPr>
                <w:rFonts w:ascii="Calibri" w:hAnsi="Calibri"/>
                <w:sz w:val="22"/>
                <w:szCs w:val="16"/>
              </w:rPr>
            </w:pPr>
          </w:p>
        </w:tc>
        <w:tc>
          <w:tcPr>
            <w:tcW w:w="945" w:type="dxa"/>
            <w:tcBorders>
              <w:top w:val="single" w:sz="5" w:space="0" w:color="auto"/>
              <w:right w:val="single" w:sz="5" w:space="0" w:color="auto"/>
            </w:tcBorders>
            <w:shd w:val="clear" w:color="auto" w:fill="auto"/>
          </w:tcPr>
          <w:p w:rsidR="00C72C86" w:rsidRPr="00C72C86" w:rsidRDefault="00C72C86" w:rsidP="00C72C86">
            <w:pPr>
              <w:spacing w:after="200" w:line="276" w:lineRule="auto"/>
              <w:jc w:val="right"/>
              <w:rPr>
                <w:rFonts w:ascii="Calibri" w:hAnsi="Calibri"/>
                <w:sz w:val="12"/>
                <w:szCs w:val="12"/>
              </w:rPr>
            </w:pPr>
          </w:p>
        </w:tc>
      </w:tr>
    </w:tbl>
    <w:p w:rsidR="00C72C86" w:rsidRPr="00C72C86" w:rsidRDefault="00C72C86" w:rsidP="00C72C86">
      <w:pPr>
        <w:spacing w:after="200" w:line="276" w:lineRule="auto"/>
        <w:rPr>
          <w:rFonts w:ascii="Calibri" w:hAnsi="Calibri"/>
          <w:sz w:val="22"/>
          <w:szCs w:val="22"/>
        </w:rPr>
      </w:pPr>
    </w:p>
    <w:p w:rsidR="00C72C86" w:rsidRPr="008A73EA" w:rsidRDefault="00C72C86" w:rsidP="00735F80">
      <w:pPr>
        <w:jc w:val="center"/>
      </w:pPr>
    </w:p>
    <w:sectPr w:rsidR="00C72C86" w:rsidRPr="008A73EA" w:rsidSect="008719E6">
      <w:pgSz w:w="11906" w:h="16838"/>
      <w:pgMar w:top="284" w:right="849" w:bottom="56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6CE7" w:rsidRDefault="00576CE7" w:rsidP="00A70306">
      <w:r>
        <w:separator/>
      </w:r>
    </w:p>
  </w:endnote>
  <w:endnote w:type="continuationSeparator" w:id="0">
    <w:p w:rsidR="00576CE7" w:rsidRDefault="00576CE7" w:rsidP="00A703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6CE7" w:rsidRDefault="00576CE7" w:rsidP="00A70306">
      <w:r>
        <w:separator/>
      </w:r>
    </w:p>
  </w:footnote>
  <w:footnote w:type="continuationSeparator" w:id="0">
    <w:p w:rsidR="00576CE7" w:rsidRDefault="00576CE7" w:rsidP="00A703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3"/>
    <w:multiLevelType w:val="singleLevel"/>
    <w:tmpl w:val="00000003"/>
    <w:name w:val="WW8Num10"/>
    <w:lvl w:ilvl="0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cs="Symbol" w:hint="default"/>
        <w:sz w:val="28"/>
        <w:szCs w:val="28"/>
      </w:rPr>
    </w:lvl>
  </w:abstractNum>
  <w:abstractNum w:abstractNumId="2" w15:restartNumberingAfterBreak="0">
    <w:nsid w:val="00000004"/>
    <w:multiLevelType w:val="singleLevel"/>
    <w:tmpl w:val="00000004"/>
    <w:lvl w:ilvl="0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cs="Symbol" w:hint="default"/>
        <w:sz w:val="28"/>
        <w:szCs w:val="28"/>
      </w:rPr>
    </w:lvl>
  </w:abstractNum>
  <w:abstractNum w:abstractNumId="3" w15:restartNumberingAfterBreak="0">
    <w:nsid w:val="00000005"/>
    <w:multiLevelType w:val="singleLevel"/>
    <w:tmpl w:val="00000005"/>
    <w:name w:val="WW8Num15"/>
    <w:lvl w:ilvl="0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cs="Symbol" w:hint="default"/>
        <w:sz w:val="28"/>
        <w:szCs w:val="28"/>
      </w:rPr>
    </w:lvl>
  </w:abstractNum>
  <w:abstractNum w:abstractNumId="4" w15:restartNumberingAfterBreak="0">
    <w:nsid w:val="061C2235"/>
    <w:multiLevelType w:val="multilevel"/>
    <w:tmpl w:val="86DE8048"/>
    <w:styleLink w:val="5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none"/>
      <w:lvlText w:val="3.1."/>
      <w:lvlJc w:val="left"/>
      <w:pPr>
        <w:ind w:left="50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0F20684C"/>
    <w:multiLevelType w:val="hybridMultilevel"/>
    <w:tmpl w:val="0406C0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24562"/>
    <w:multiLevelType w:val="multilevel"/>
    <w:tmpl w:val="3A46006A"/>
    <w:styleLink w:val="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7" w15:restartNumberingAfterBreak="0">
    <w:nsid w:val="16F738C5"/>
    <w:multiLevelType w:val="multilevel"/>
    <w:tmpl w:val="0419001D"/>
    <w:styleLink w:val="4"/>
    <w:lvl w:ilvl="0">
      <w:start w:val="3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9822555"/>
    <w:multiLevelType w:val="multilevel"/>
    <w:tmpl w:val="AE7E932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BBE43F4"/>
    <w:multiLevelType w:val="multilevel"/>
    <w:tmpl w:val="4D9602A6"/>
    <w:styleLink w:val="3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0D34D4B"/>
    <w:multiLevelType w:val="multilevel"/>
    <w:tmpl w:val="4D9602A6"/>
    <w:styleLink w:val="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4AE2D56"/>
    <w:multiLevelType w:val="hybridMultilevel"/>
    <w:tmpl w:val="80D29910"/>
    <w:lvl w:ilvl="0" w:tplc="DC0A302C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EF26E56"/>
    <w:multiLevelType w:val="multilevel"/>
    <w:tmpl w:val="32486A62"/>
    <w:lvl w:ilvl="0">
      <w:start w:val="3"/>
      <w:numFmt w:val="decimal"/>
      <w:lvlText w:val="%1."/>
      <w:lvlJc w:val="left"/>
      <w:pPr>
        <w:ind w:left="420" w:hanging="420"/>
      </w:pPr>
      <w:rPr>
        <w:b/>
        <w:sz w:val="28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b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sz w:val="28"/>
      </w:rPr>
    </w:lvl>
  </w:abstractNum>
  <w:abstractNum w:abstractNumId="13" w15:restartNumberingAfterBreak="0">
    <w:nsid w:val="54533783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5F8D7B47"/>
    <w:multiLevelType w:val="multilevel"/>
    <w:tmpl w:val="0419001F"/>
    <w:styleLink w:val="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62326EE8"/>
    <w:multiLevelType w:val="hybridMultilevel"/>
    <w:tmpl w:val="D7067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2F069B"/>
    <w:multiLevelType w:val="hybridMultilevel"/>
    <w:tmpl w:val="40C42094"/>
    <w:lvl w:ilvl="0" w:tplc="836E7FD2">
      <w:start w:val="200"/>
      <w:numFmt w:val="decimal"/>
      <w:lvlText w:val="%1"/>
      <w:lvlJc w:val="left"/>
      <w:pPr>
        <w:ind w:left="1095" w:hanging="45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0"/>
  </w:num>
  <w:num w:numId="3">
    <w:abstractNumId w:val="9"/>
  </w:num>
  <w:num w:numId="4">
    <w:abstractNumId w:val="7"/>
  </w:num>
  <w:num w:numId="5">
    <w:abstractNumId w:val="4"/>
  </w:num>
  <w:num w:numId="6">
    <w:abstractNumId w:val="6"/>
  </w:num>
  <w:num w:numId="7">
    <w:abstractNumId w:val="13"/>
  </w:num>
  <w:num w:numId="8">
    <w:abstractNumId w:val="15"/>
  </w:num>
  <w:num w:numId="9">
    <w:abstractNumId w:val="5"/>
  </w:num>
  <w:num w:numId="10">
    <w:abstractNumId w:val="11"/>
  </w:num>
  <w:num w:numId="11">
    <w:abstractNumId w:val="1"/>
  </w:num>
  <w:num w:numId="12">
    <w:abstractNumId w:val="3"/>
  </w:num>
  <w:num w:numId="13">
    <w:abstractNumId w:val="2"/>
  </w:num>
  <w:num w:numId="14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  <w:lvlOverride w:ilvl="0">
      <w:startOverride w:val="20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</w:num>
  <w:num w:numId="17">
    <w:abstractNumId w:val="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36C8D"/>
    <w:rsid w:val="00001EFF"/>
    <w:rsid w:val="00002233"/>
    <w:rsid w:val="00002E9D"/>
    <w:rsid w:val="0001558C"/>
    <w:rsid w:val="000243A0"/>
    <w:rsid w:val="00024A0F"/>
    <w:rsid w:val="00026049"/>
    <w:rsid w:val="00031764"/>
    <w:rsid w:val="00033293"/>
    <w:rsid w:val="00040B3C"/>
    <w:rsid w:val="000503A3"/>
    <w:rsid w:val="00061BEF"/>
    <w:rsid w:val="00070667"/>
    <w:rsid w:val="00070C0C"/>
    <w:rsid w:val="00071CEC"/>
    <w:rsid w:val="000723E8"/>
    <w:rsid w:val="00077514"/>
    <w:rsid w:val="000810EB"/>
    <w:rsid w:val="000920E7"/>
    <w:rsid w:val="000955DB"/>
    <w:rsid w:val="000A2199"/>
    <w:rsid w:val="000C3D24"/>
    <w:rsid w:val="000C59F7"/>
    <w:rsid w:val="000E0744"/>
    <w:rsid w:val="000E48B0"/>
    <w:rsid w:val="000E5A3B"/>
    <w:rsid w:val="000E6019"/>
    <w:rsid w:val="000F47A3"/>
    <w:rsid w:val="000F5BD8"/>
    <w:rsid w:val="0010065C"/>
    <w:rsid w:val="00105A58"/>
    <w:rsid w:val="00105CF4"/>
    <w:rsid w:val="001078DF"/>
    <w:rsid w:val="00110BF1"/>
    <w:rsid w:val="001210C5"/>
    <w:rsid w:val="00125A14"/>
    <w:rsid w:val="00140B02"/>
    <w:rsid w:val="00146E88"/>
    <w:rsid w:val="001505F6"/>
    <w:rsid w:val="00151805"/>
    <w:rsid w:val="00152BD2"/>
    <w:rsid w:val="001568D5"/>
    <w:rsid w:val="001604BC"/>
    <w:rsid w:val="00162469"/>
    <w:rsid w:val="00163984"/>
    <w:rsid w:val="001670A1"/>
    <w:rsid w:val="00172D9E"/>
    <w:rsid w:val="00175185"/>
    <w:rsid w:val="00175C34"/>
    <w:rsid w:val="00177A51"/>
    <w:rsid w:val="001813CC"/>
    <w:rsid w:val="00182A72"/>
    <w:rsid w:val="00184685"/>
    <w:rsid w:val="0018471E"/>
    <w:rsid w:val="0019213A"/>
    <w:rsid w:val="00194483"/>
    <w:rsid w:val="0019464C"/>
    <w:rsid w:val="001A63C7"/>
    <w:rsid w:val="001A78BD"/>
    <w:rsid w:val="001B1307"/>
    <w:rsid w:val="001B13E8"/>
    <w:rsid w:val="001C3E79"/>
    <w:rsid w:val="001C6EB6"/>
    <w:rsid w:val="001C7DD8"/>
    <w:rsid w:val="001D0032"/>
    <w:rsid w:val="001E089D"/>
    <w:rsid w:val="001E08FF"/>
    <w:rsid w:val="001E187D"/>
    <w:rsid w:val="001E2942"/>
    <w:rsid w:val="001E45C3"/>
    <w:rsid w:val="001E665E"/>
    <w:rsid w:val="001F3079"/>
    <w:rsid w:val="001F734B"/>
    <w:rsid w:val="00202848"/>
    <w:rsid w:val="00220AD0"/>
    <w:rsid w:val="002253EB"/>
    <w:rsid w:val="002331EF"/>
    <w:rsid w:val="0023787B"/>
    <w:rsid w:val="00240FE0"/>
    <w:rsid w:val="002452B7"/>
    <w:rsid w:val="002552F1"/>
    <w:rsid w:val="002716A1"/>
    <w:rsid w:val="00287413"/>
    <w:rsid w:val="00287847"/>
    <w:rsid w:val="0029372E"/>
    <w:rsid w:val="00295971"/>
    <w:rsid w:val="002A74A9"/>
    <w:rsid w:val="002A782C"/>
    <w:rsid w:val="002C12F1"/>
    <w:rsid w:val="002C12F5"/>
    <w:rsid w:val="002C56DB"/>
    <w:rsid w:val="002D2999"/>
    <w:rsid w:val="002D3F0C"/>
    <w:rsid w:val="002E17AE"/>
    <w:rsid w:val="002E1EE1"/>
    <w:rsid w:val="002E25C6"/>
    <w:rsid w:val="003135ED"/>
    <w:rsid w:val="003158E0"/>
    <w:rsid w:val="003201BB"/>
    <w:rsid w:val="003203FF"/>
    <w:rsid w:val="00322EC1"/>
    <w:rsid w:val="003252D1"/>
    <w:rsid w:val="0032770E"/>
    <w:rsid w:val="00332E46"/>
    <w:rsid w:val="00334CAF"/>
    <w:rsid w:val="00343157"/>
    <w:rsid w:val="003438CE"/>
    <w:rsid w:val="003444E5"/>
    <w:rsid w:val="00354042"/>
    <w:rsid w:val="00354D61"/>
    <w:rsid w:val="0035510A"/>
    <w:rsid w:val="0035638A"/>
    <w:rsid w:val="00361D04"/>
    <w:rsid w:val="00375385"/>
    <w:rsid w:val="0037689A"/>
    <w:rsid w:val="00377107"/>
    <w:rsid w:val="00384E11"/>
    <w:rsid w:val="003859B2"/>
    <w:rsid w:val="00391B4E"/>
    <w:rsid w:val="003A3B70"/>
    <w:rsid w:val="003B7DF7"/>
    <w:rsid w:val="003C0B93"/>
    <w:rsid w:val="003C5D02"/>
    <w:rsid w:val="003C6031"/>
    <w:rsid w:val="003D04CE"/>
    <w:rsid w:val="003D3234"/>
    <w:rsid w:val="003D7953"/>
    <w:rsid w:val="003E0DA0"/>
    <w:rsid w:val="003E4BD1"/>
    <w:rsid w:val="003E734F"/>
    <w:rsid w:val="003E764E"/>
    <w:rsid w:val="003F0305"/>
    <w:rsid w:val="00404E64"/>
    <w:rsid w:val="00412A30"/>
    <w:rsid w:val="00414433"/>
    <w:rsid w:val="004158BB"/>
    <w:rsid w:val="00426AB0"/>
    <w:rsid w:val="00431C58"/>
    <w:rsid w:val="004356D2"/>
    <w:rsid w:val="00442F5C"/>
    <w:rsid w:val="004447BD"/>
    <w:rsid w:val="00451305"/>
    <w:rsid w:val="00453CDA"/>
    <w:rsid w:val="004630D4"/>
    <w:rsid w:val="004653DB"/>
    <w:rsid w:val="0047386E"/>
    <w:rsid w:val="00475D04"/>
    <w:rsid w:val="00480A81"/>
    <w:rsid w:val="004A2F30"/>
    <w:rsid w:val="004A3799"/>
    <w:rsid w:val="004A6C62"/>
    <w:rsid w:val="004B1390"/>
    <w:rsid w:val="004B2416"/>
    <w:rsid w:val="004C0341"/>
    <w:rsid w:val="004D006C"/>
    <w:rsid w:val="004D08F5"/>
    <w:rsid w:val="004D1154"/>
    <w:rsid w:val="004D1385"/>
    <w:rsid w:val="004D23F2"/>
    <w:rsid w:val="004D2854"/>
    <w:rsid w:val="004D2A68"/>
    <w:rsid w:val="004D472F"/>
    <w:rsid w:val="004E2289"/>
    <w:rsid w:val="004E3CDF"/>
    <w:rsid w:val="004E6A89"/>
    <w:rsid w:val="004F120E"/>
    <w:rsid w:val="004F7E96"/>
    <w:rsid w:val="00502F87"/>
    <w:rsid w:val="005073AB"/>
    <w:rsid w:val="005103D7"/>
    <w:rsid w:val="0051395C"/>
    <w:rsid w:val="005142A2"/>
    <w:rsid w:val="005160F8"/>
    <w:rsid w:val="0051649D"/>
    <w:rsid w:val="00516A2B"/>
    <w:rsid w:val="00525ACE"/>
    <w:rsid w:val="00525D47"/>
    <w:rsid w:val="00541ABF"/>
    <w:rsid w:val="00541E1A"/>
    <w:rsid w:val="00547B5B"/>
    <w:rsid w:val="005623BD"/>
    <w:rsid w:val="00564528"/>
    <w:rsid w:val="00570257"/>
    <w:rsid w:val="00571544"/>
    <w:rsid w:val="00575A58"/>
    <w:rsid w:val="00576CE7"/>
    <w:rsid w:val="00581BEE"/>
    <w:rsid w:val="005825B4"/>
    <w:rsid w:val="00590CA5"/>
    <w:rsid w:val="00594BEE"/>
    <w:rsid w:val="0059557C"/>
    <w:rsid w:val="005A479E"/>
    <w:rsid w:val="005A5348"/>
    <w:rsid w:val="005A58E6"/>
    <w:rsid w:val="005D178D"/>
    <w:rsid w:val="005E27D9"/>
    <w:rsid w:val="005E7B3D"/>
    <w:rsid w:val="005F1E56"/>
    <w:rsid w:val="005F36BD"/>
    <w:rsid w:val="00601C2B"/>
    <w:rsid w:val="006021D1"/>
    <w:rsid w:val="0062133A"/>
    <w:rsid w:val="00624803"/>
    <w:rsid w:val="00626A30"/>
    <w:rsid w:val="006276B1"/>
    <w:rsid w:val="00635643"/>
    <w:rsid w:val="00635B24"/>
    <w:rsid w:val="0063722C"/>
    <w:rsid w:val="00650D12"/>
    <w:rsid w:val="006546A1"/>
    <w:rsid w:val="00670736"/>
    <w:rsid w:val="00672596"/>
    <w:rsid w:val="00672AD8"/>
    <w:rsid w:val="00672EC5"/>
    <w:rsid w:val="00675CDC"/>
    <w:rsid w:val="00692227"/>
    <w:rsid w:val="006A63E8"/>
    <w:rsid w:val="006B0995"/>
    <w:rsid w:val="006B50DC"/>
    <w:rsid w:val="006C10B5"/>
    <w:rsid w:val="006C33A9"/>
    <w:rsid w:val="006C49DC"/>
    <w:rsid w:val="006C5CE7"/>
    <w:rsid w:val="006D713D"/>
    <w:rsid w:val="006D7559"/>
    <w:rsid w:val="006D7BD8"/>
    <w:rsid w:val="006E2F86"/>
    <w:rsid w:val="006F53F2"/>
    <w:rsid w:val="00700C42"/>
    <w:rsid w:val="00701189"/>
    <w:rsid w:val="00703BB8"/>
    <w:rsid w:val="0070435B"/>
    <w:rsid w:val="0071126A"/>
    <w:rsid w:val="00712EA6"/>
    <w:rsid w:val="00713AC1"/>
    <w:rsid w:val="00715EBF"/>
    <w:rsid w:val="0072439D"/>
    <w:rsid w:val="007267F5"/>
    <w:rsid w:val="00733C74"/>
    <w:rsid w:val="00735F80"/>
    <w:rsid w:val="00736787"/>
    <w:rsid w:val="00737710"/>
    <w:rsid w:val="00740957"/>
    <w:rsid w:val="00743F11"/>
    <w:rsid w:val="00773D8F"/>
    <w:rsid w:val="00774189"/>
    <w:rsid w:val="00774C88"/>
    <w:rsid w:val="00776883"/>
    <w:rsid w:val="007818CE"/>
    <w:rsid w:val="00784E32"/>
    <w:rsid w:val="00786FB0"/>
    <w:rsid w:val="00791957"/>
    <w:rsid w:val="00794FB2"/>
    <w:rsid w:val="0079542D"/>
    <w:rsid w:val="007A3325"/>
    <w:rsid w:val="007B44D2"/>
    <w:rsid w:val="007B7672"/>
    <w:rsid w:val="007C27D9"/>
    <w:rsid w:val="007C5D7B"/>
    <w:rsid w:val="007C76D7"/>
    <w:rsid w:val="007D2E9B"/>
    <w:rsid w:val="007D3E18"/>
    <w:rsid w:val="007E2DFF"/>
    <w:rsid w:val="007E59CA"/>
    <w:rsid w:val="007F04FD"/>
    <w:rsid w:val="007F128F"/>
    <w:rsid w:val="00800104"/>
    <w:rsid w:val="008120A8"/>
    <w:rsid w:val="008258F1"/>
    <w:rsid w:val="00836C8D"/>
    <w:rsid w:val="00845314"/>
    <w:rsid w:val="0084619C"/>
    <w:rsid w:val="00852604"/>
    <w:rsid w:val="00861203"/>
    <w:rsid w:val="008634E4"/>
    <w:rsid w:val="00864862"/>
    <w:rsid w:val="008719E6"/>
    <w:rsid w:val="00873EBC"/>
    <w:rsid w:val="00875899"/>
    <w:rsid w:val="00880112"/>
    <w:rsid w:val="008806FA"/>
    <w:rsid w:val="0088335D"/>
    <w:rsid w:val="00890B0A"/>
    <w:rsid w:val="008938AF"/>
    <w:rsid w:val="008957A2"/>
    <w:rsid w:val="008A499F"/>
    <w:rsid w:val="008A73EA"/>
    <w:rsid w:val="008B0541"/>
    <w:rsid w:val="008B53FC"/>
    <w:rsid w:val="008C77DA"/>
    <w:rsid w:val="008D0A8C"/>
    <w:rsid w:val="008D39E5"/>
    <w:rsid w:val="008D647C"/>
    <w:rsid w:val="008D6D6F"/>
    <w:rsid w:val="008D7D1E"/>
    <w:rsid w:val="008E21DA"/>
    <w:rsid w:val="008E2DA4"/>
    <w:rsid w:val="008F2A52"/>
    <w:rsid w:val="009132F0"/>
    <w:rsid w:val="00917354"/>
    <w:rsid w:val="009178EB"/>
    <w:rsid w:val="00925639"/>
    <w:rsid w:val="00934C47"/>
    <w:rsid w:val="00935135"/>
    <w:rsid w:val="009434C2"/>
    <w:rsid w:val="00943928"/>
    <w:rsid w:val="00944A3A"/>
    <w:rsid w:val="00952B03"/>
    <w:rsid w:val="009552F3"/>
    <w:rsid w:val="009566EF"/>
    <w:rsid w:val="00966190"/>
    <w:rsid w:val="0097789A"/>
    <w:rsid w:val="009806D9"/>
    <w:rsid w:val="00984C6F"/>
    <w:rsid w:val="00984C8D"/>
    <w:rsid w:val="00985AD4"/>
    <w:rsid w:val="009860C4"/>
    <w:rsid w:val="00992F7D"/>
    <w:rsid w:val="00997EDA"/>
    <w:rsid w:val="009A0481"/>
    <w:rsid w:val="009B3B9B"/>
    <w:rsid w:val="009B516A"/>
    <w:rsid w:val="009E03BA"/>
    <w:rsid w:val="009E0761"/>
    <w:rsid w:val="009E2840"/>
    <w:rsid w:val="009E602B"/>
    <w:rsid w:val="009E656C"/>
    <w:rsid w:val="00A10385"/>
    <w:rsid w:val="00A12413"/>
    <w:rsid w:val="00A21C9B"/>
    <w:rsid w:val="00A37561"/>
    <w:rsid w:val="00A37A2C"/>
    <w:rsid w:val="00A4071D"/>
    <w:rsid w:val="00A44271"/>
    <w:rsid w:val="00A4473C"/>
    <w:rsid w:val="00A51D9B"/>
    <w:rsid w:val="00A53C63"/>
    <w:rsid w:val="00A54510"/>
    <w:rsid w:val="00A5694F"/>
    <w:rsid w:val="00A70306"/>
    <w:rsid w:val="00A7283F"/>
    <w:rsid w:val="00A8356D"/>
    <w:rsid w:val="00A83AF9"/>
    <w:rsid w:val="00A84929"/>
    <w:rsid w:val="00A85D91"/>
    <w:rsid w:val="00A87578"/>
    <w:rsid w:val="00A919FE"/>
    <w:rsid w:val="00A9227B"/>
    <w:rsid w:val="00A9335F"/>
    <w:rsid w:val="00A93787"/>
    <w:rsid w:val="00A96A1A"/>
    <w:rsid w:val="00AB273B"/>
    <w:rsid w:val="00AB78C5"/>
    <w:rsid w:val="00AC2758"/>
    <w:rsid w:val="00AE08A8"/>
    <w:rsid w:val="00AE302C"/>
    <w:rsid w:val="00AE4B14"/>
    <w:rsid w:val="00AE6E60"/>
    <w:rsid w:val="00AF05D0"/>
    <w:rsid w:val="00AF265D"/>
    <w:rsid w:val="00AF3F35"/>
    <w:rsid w:val="00B07EC3"/>
    <w:rsid w:val="00B10020"/>
    <w:rsid w:val="00B152C0"/>
    <w:rsid w:val="00B16CD9"/>
    <w:rsid w:val="00B16F0D"/>
    <w:rsid w:val="00B20D8E"/>
    <w:rsid w:val="00B21E71"/>
    <w:rsid w:val="00B228C6"/>
    <w:rsid w:val="00B320FD"/>
    <w:rsid w:val="00B36452"/>
    <w:rsid w:val="00B41A49"/>
    <w:rsid w:val="00B42513"/>
    <w:rsid w:val="00B44A62"/>
    <w:rsid w:val="00B455DC"/>
    <w:rsid w:val="00B57495"/>
    <w:rsid w:val="00B57515"/>
    <w:rsid w:val="00B643BD"/>
    <w:rsid w:val="00B6701E"/>
    <w:rsid w:val="00B72470"/>
    <w:rsid w:val="00B833B7"/>
    <w:rsid w:val="00B8439E"/>
    <w:rsid w:val="00B9068A"/>
    <w:rsid w:val="00B91F6F"/>
    <w:rsid w:val="00B94ADE"/>
    <w:rsid w:val="00BA22AF"/>
    <w:rsid w:val="00BB033B"/>
    <w:rsid w:val="00BB754B"/>
    <w:rsid w:val="00BB7C18"/>
    <w:rsid w:val="00BC03CD"/>
    <w:rsid w:val="00BC252F"/>
    <w:rsid w:val="00BC50E2"/>
    <w:rsid w:val="00BC7FD8"/>
    <w:rsid w:val="00BD274F"/>
    <w:rsid w:val="00BD66FC"/>
    <w:rsid w:val="00BF27D3"/>
    <w:rsid w:val="00BF37A1"/>
    <w:rsid w:val="00BF6605"/>
    <w:rsid w:val="00C01975"/>
    <w:rsid w:val="00C02158"/>
    <w:rsid w:val="00C02C87"/>
    <w:rsid w:val="00C03F47"/>
    <w:rsid w:val="00C047A3"/>
    <w:rsid w:val="00C203EA"/>
    <w:rsid w:val="00C20CE5"/>
    <w:rsid w:val="00C2437D"/>
    <w:rsid w:val="00C243E5"/>
    <w:rsid w:val="00C27E49"/>
    <w:rsid w:val="00C35FB6"/>
    <w:rsid w:val="00C42434"/>
    <w:rsid w:val="00C444CA"/>
    <w:rsid w:val="00C6198E"/>
    <w:rsid w:val="00C71160"/>
    <w:rsid w:val="00C72C86"/>
    <w:rsid w:val="00C73AC2"/>
    <w:rsid w:val="00C75D7D"/>
    <w:rsid w:val="00C77124"/>
    <w:rsid w:val="00C8205D"/>
    <w:rsid w:val="00C84DDC"/>
    <w:rsid w:val="00C85D2A"/>
    <w:rsid w:val="00C87BBD"/>
    <w:rsid w:val="00C963DB"/>
    <w:rsid w:val="00CA4ADC"/>
    <w:rsid w:val="00CA653E"/>
    <w:rsid w:val="00CB3BD4"/>
    <w:rsid w:val="00CC259D"/>
    <w:rsid w:val="00CC2B8E"/>
    <w:rsid w:val="00CD0EAF"/>
    <w:rsid w:val="00CD12CF"/>
    <w:rsid w:val="00CD4213"/>
    <w:rsid w:val="00CD45FF"/>
    <w:rsid w:val="00CD6729"/>
    <w:rsid w:val="00CD771D"/>
    <w:rsid w:val="00CE0E43"/>
    <w:rsid w:val="00CE52E8"/>
    <w:rsid w:val="00CF47B6"/>
    <w:rsid w:val="00CF49D9"/>
    <w:rsid w:val="00CF74ED"/>
    <w:rsid w:val="00D10498"/>
    <w:rsid w:val="00D138B6"/>
    <w:rsid w:val="00D17088"/>
    <w:rsid w:val="00D26DBD"/>
    <w:rsid w:val="00D30303"/>
    <w:rsid w:val="00D30F34"/>
    <w:rsid w:val="00D3594D"/>
    <w:rsid w:val="00D451EE"/>
    <w:rsid w:val="00D459C0"/>
    <w:rsid w:val="00D50F68"/>
    <w:rsid w:val="00D55F25"/>
    <w:rsid w:val="00D60CEC"/>
    <w:rsid w:val="00D7191A"/>
    <w:rsid w:val="00D71AE2"/>
    <w:rsid w:val="00D71B57"/>
    <w:rsid w:val="00D754D9"/>
    <w:rsid w:val="00D80BA6"/>
    <w:rsid w:val="00D83B37"/>
    <w:rsid w:val="00D93380"/>
    <w:rsid w:val="00DA0232"/>
    <w:rsid w:val="00DA1855"/>
    <w:rsid w:val="00DA2F0D"/>
    <w:rsid w:val="00DA30F3"/>
    <w:rsid w:val="00DA7B30"/>
    <w:rsid w:val="00DB2347"/>
    <w:rsid w:val="00DB277C"/>
    <w:rsid w:val="00DB4E39"/>
    <w:rsid w:val="00DB60C9"/>
    <w:rsid w:val="00DC3B05"/>
    <w:rsid w:val="00DD715D"/>
    <w:rsid w:val="00DD7F3A"/>
    <w:rsid w:val="00DF3F77"/>
    <w:rsid w:val="00DF46E1"/>
    <w:rsid w:val="00E02D6B"/>
    <w:rsid w:val="00E21396"/>
    <w:rsid w:val="00E22BF1"/>
    <w:rsid w:val="00E23A74"/>
    <w:rsid w:val="00E243DF"/>
    <w:rsid w:val="00E270FB"/>
    <w:rsid w:val="00E37434"/>
    <w:rsid w:val="00E401C9"/>
    <w:rsid w:val="00E47E59"/>
    <w:rsid w:val="00E5221D"/>
    <w:rsid w:val="00E55C91"/>
    <w:rsid w:val="00E63F89"/>
    <w:rsid w:val="00E6710F"/>
    <w:rsid w:val="00E679C4"/>
    <w:rsid w:val="00E833DD"/>
    <w:rsid w:val="00E90164"/>
    <w:rsid w:val="00E9170C"/>
    <w:rsid w:val="00E92CDC"/>
    <w:rsid w:val="00E93349"/>
    <w:rsid w:val="00EA1F97"/>
    <w:rsid w:val="00EC628E"/>
    <w:rsid w:val="00ED2C20"/>
    <w:rsid w:val="00ED7587"/>
    <w:rsid w:val="00ED7FE3"/>
    <w:rsid w:val="00EF5DEC"/>
    <w:rsid w:val="00F07533"/>
    <w:rsid w:val="00F16E7D"/>
    <w:rsid w:val="00F25CA1"/>
    <w:rsid w:val="00F32BE5"/>
    <w:rsid w:val="00F353D2"/>
    <w:rsid w:val="00F37CB6"/>
    <w:rsid w:val="00F53409"/>
    <w:rsid w:val="00F60585"/>
    <w:rsid w:val="00F607C1"/>
    <w:rsid w:val="00F66F70"/>
    <w:rsid w:val="00F67C07"/>
    <w:rsid w:val="00F73BF4"/>
    <w:rsid w:val="00F743DC"/>
    <w:rsid w:val="00F745B8"/>
    <w:rsid w:val="00F75794"/>
    <w:rsid w:val="00F80803"/>
    <w:rsid w:val="00F83951"/>
    <w:rsid w:val="00F83E2D"/>
    <w:rsid w:val="00F92EE5"/>
    <w:rsid w:val="00F96637"/>
    <w:rsid w:val="00F97266"/>
    <w:rsid w:val="00FD2AB5"/>
    <w:rsid w:val="00FD67AB"/>
    <w:rsid w:val="00FD7771"/>
    <w:rsid w:val="00FE7127"/>
    <w:rsid w:val="00FF57CA"/>
    <w:rsid w:val="00FF60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69842"/>
  <w15:docId w15:val="{A1018392-A10B-4665-9E3B-C3C934232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6C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heading 2"/>
    <w:basedOn w:val="a"/>
    <w:link w:val="21"/>
    <w:uiPriority w:val="9"/>
    <w:qFormat/>
    <w:rsid w:val="001505F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6C8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7030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7030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A7030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70306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">
    <w:name w:val="Стиль1"/>
    <w:uiPriority w:val="99"/>
    <w:rsid w:val="005160F8"/>
    <w:pPr>
      <w:numPr>
        <w:numId w:val="1"/>
      </w:numPr>
    </w:pPr>
  </w:style>
  <w:style w:type="numbering" w:customStyle="1" w:styleId="2">
    <w:name w:val="Стиль2"/>
    <w:uiPriority w:val="99"/>
    <w:rsid w:val="005160F8"/>
    <w:pPr>
      <w:numPr>
        <w:numId w:val="2"/>
      </w:numPr>
    </w:pPr>
  </w:style>
  <w:style w:type="numbering" w:customStyle="1" w:styleId="3">
    <w:name w:val="Стиль3"/>
    <w:uiPriority w:val="99"/>
    <w:rsid w:val="00BD66FC"/>
    <w:pPr>
      <w:numPr>
        <w:numId w:val="3"/>
      </w:numPr>
    </w:pPr>
  </w:style>
  <w:style w:type="numbering" w:customStyle="1" w:styleId="4">
    <w:name w:val="Стиль4"/>
    <w:uiPriority w:val="99"/>
    <w:rsid w:val="00BD66FC"/>
    <w:pPr>
      <w:numPr>
        <w:numId w:val="4"/>
      </w:numPr>
    </w:pPr>
  </w:style>
  <w:style w:type="numbering" w:customStyle="1" w:styleId="5">
    <w:name w:val="Стиль5"/>
    <w:uiPriority w:val="99"/>
    <w:rsid w:val="00377107"/>
    <w:pPr>
      <w:numPr>
        <w:numId w:val="5"/>
      </w:numPr>
    </w:pPr>
  </w:style>
  <w:style w:type="numbering" w:customStyle="1" w:styleId="6">
    <w:name w:val="Стиль6"/>
    <w:uiPriority w:val="99"/>
    <w:rsid w:val="00377107"/>
    <w:pPr>
      <w:numPr>
        <w:numId w:val="6"/>
      </w:numPr>
    </w:pPr>
  </w:style>
  <w:style w:type="numbering" w:customStyle="1" w:styleId="7">
    <w:name w:val="Стиль7"/>
    <w:uiPriority w:val="99"/>
    <w:rsid w:val="00377107"/>
    <w:pPr>
      <w:numPr>
        <w:numId w:val="7"/>
      </w:numPr>
    </w:pPr>
  </w:style>
  <w:style w:type="paragraph" w:customStyle="1" w:styleId="10">
    <w:name w:val="Заголовок1"/>
    <w:basedOn w:val="a"/>
    <w:next w:val="a8"/>
    <w:rsid w:val="00624803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1"/>
      <w:sz w:val="28"/>
      <w:szCs w:val="28"/>
    </w:rPr>
  </w:style>
  <w:style w:type="paragraph" w:styleId="a8">
    <w:name w:val="Body Text"/>
    <w:basedOn w:val="a"/>
    <w:link w:val="a9"/>
    <w:rsid w:val="00624803"/>
    <w:pPr>
      <w:widowControl w:val="0"/>
      <w:suppressAutoHyphens/>
      <w:spacing w:after="120"/>
    </w:pPr>
    <w:rPr>
      <w:rFonts w:eastAsia="Lucida Sans Unicode"/>
      <w:kern w:val="1"/>
      <w:sz w:val="28"/>
    </w:rPr>
  </w:style>
  <w:style w:type="character" w:customStyle="1" w:styleId="a9">
    <w:name w:val="Основной текст Знак"/>
    <w:basedOn w:val="a0"/>
    <w:link w:val="a8"/>
    <w:rsid w:val="00624803"/>
    <w:rPr>
      <w:rFonts w:ascii="Times New Roman" w:eastAsia="Lucida Sans Unicode" w:hAnsi="Times New Roman" w:cs="Times New Roman"/>
      <w:kern w:val="1"/>
      <w:sz w:val="28"/>
      <w:szCs w:val="24"/>
    </w:rPr>
  </w:style>
  <w:style w:type="character" w:customStyle="1" w:styleId="21">
    <w:name w:val="Заголовок 2 Знак"/>
    <w:basedOn w:val="a0"/>
    <w:link w:val="20"/>
    <w:uiPriority w:val="9"/>
    <w:rsid w:val="001505F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a">
    <w:name w:val="Hyperlink"/>
    <w:basedOn w:val="a0"/>
    <w:uiPriority w:val="99"/>
    <w:unhideWhenUsed/>
    <w:rsid w:val="001505F6"/>
    <w:rPr>
      <w:color w:val="0000FF"/>
      <w:u w:val="single"/>
    </w:rPr>
  </w:style>
  <w:style w:type="character" w:customStyle="1" w:styleId="apple-converted-space">
    <w:name w:val="apple-converted-space"/>
    <w:basedOn w:val="a0"/>
    <w:rsid w:val="001505F6"/>
  </w:style>
  <w:style w:type="paragraph" w:styleId="ab">
    <w:name w:val="No Spacing"/>
    <w:uiPriority w:val="1"/>
    <w:qFormat/>
    <w:rsid w:val="00DC3B05"/>
    <w:pPr>
      <w:spacing w:after="0" w:line="240" w:lineRule="auto"/>
    </w:pPr>
    <w:rPr>
      <w:rFonts w:ascii="Tahoma" w:hAnsi="Tahoma" w:cs="Tahoma"/>
      <w:sz w:val="28"/>
      <w:szCs w:val="28"/>
    </w:rPr>
  </w:style>
  <w:style w:type="paragraph" w:styleId="ac">
    <w:name w:val="Normal (Web)"/>
    <w:basedOn w:val="a"/>
    <w:uiPriority w:val="99"/>
    <w:unhideWhenUsed/>
    <w:rsid w:val="00AB273B"/>
    <w:pPr>
      <w:spacing w:before="100" w:beforeAutospacing="1" w:after="100" w:afterAutospacing="1"/>
    </w:pPr>
  </w:style>
  <w:style w:type="character" w:styleId="ad">
    <w:name w:val="Strong"/>
    <w:basedOn w:val="a0"/>
    <w:uiPriority w:val="22"/>
    <w:qFormat/>
    <w:rsid w:val="00AB273B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162469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62469"/>
    <w:rPr>
      <w:rFonts w:ascii="Segoe UI" w:eastAsia="Times New Roman" w:hAnsi="Segoe UI" w:cs="Segoe UI"/>
      <w:sz w:val="18"/>
      <w:szCs w:val="18"/>
      <w:lang w:eastAsia="ru-RU"/>
    </w:rPr>
  </w:style>
  <w:style w:type="table" w:styleId="af0">
    <w:name w:val="Table Grid"/>
    <w:basedOn w:val="a1"/>
    <w:uiPriority w:val="59"/>
    <w:rsid w:val="000E48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Style1">
    <w:name w:val="TableStyle1"/>
    <w:rsid w:val="00C72C86"/>
    <w:pPr>
      <w:spacing w:after="0" w:line="240" w:lineRule="auto"/>
    </w:pPr>
    <w:rPr>
      <w:rFonts w:ascii="Arial" w:eastAsia="Times New Roman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sid w:val="00C72C86"/>
    <w:pPr>
      <w:spacing w:after="0" w:line="240" w:lineRule="auto"/>
    </w:pPr>
    <w:rPr>
      <w:rFonts w:ascii="Arial" w:eastAsia="Times New Roman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">
    <w:name w:val="TableStyle3"/>
    <w:rsid w:val="00C72C86"/>
    <w:pPr>
      <w:spacing w:after="0" w:line="240" w:lineRule="auto"/>
    </w:pPr>
    <w:rPr>
      <w:rFonts w:ascii="Arial" w:eastAsia="Times New Roman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">
    <w:name w:val="TableStyle4"/>
    <w:rsid w:val="00C72C86"/>
    <w:pPr>
      <w:spacing w:after="0" w:line="240" w:lineRule="auto"/>
    </w:pPr>
    <w:rPr>
      <w:rFonts w:ascii="Arial" w:eastAsia="Times New Roman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2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2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84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vorec.kult.sar@e-mordovia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dvorec.kult.sar@e-mordovia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vorec.kult.sar@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83D03F-6F14-4707-920E-40581DA6E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1039</TotalTime>
  <Pages>8</Pages>
  <Words>1595</Words>
  <Characters>9096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User</cp:lastModifiedBy>
  <cp:revision>105</cp:revision>
  <cp:lastPrinted>2020-02-06T13:31:00Z</cp:lastPrinted>
  <dcterms:created xsi:type="dcterms:W3CDTF">2020-01-27T08:30:00Z</dcterms:created>
  <dcterms:modified xsi:type="dcterms:W3CDTF">2025-01-28T13:40:00Z</dcterms:modified>
</cp:coreProperties>
</file>